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9713" w14:textId="77777777" w:rsidR="002032BA" w:rsidRDefault="002032BA" w:rsidP="002032BA">
      <w:pPr>
        <w:tabs>
          <w:tab w:val="left" w:pos="8568"/>
        </w:tabs>
        <w:jc w:val="center"/>
        <w:rPr>
          <w:rFonts w:ascii="Arial" w:eastAsia="Times New Roman" w:hAnsi="Arial" w:cs="Arial"/>
          <w:b/>
          <w:kern w:val="0"/>
          <w:sz w:val="24"/>
          <w:szCs w:val="24"/>
          <w14:ligatures w14:val="none"/>
        </w:rPr>
      </w:pPr>
      <w:bookmarkStart w:id="0" w:name="_Hlk12010330"/>
      <w:bookmarkStart w:id="1" w:name="_Hlk3888208"/>
      <w:bookmarkStart w:id="2" w:name="OLE_LINK1"/>
      <w:r>
        <w:rPr>
          <w:rFonts w:ascii="Arial" w:eastAsia="Times New Roman" w:hAnsi="Arial" w:cs="Arial"/>
          <w:b/>
          <w:kern w:val="0"/>
          <w:sz w:val="24"/>
          <w:szCs w:val="24"/>
          <w14:ligatures w14:val="none"/>
        </w:rPr>
        <w:t>COUNCIL AGENDA</w:t>
      </w:r>
    </w:p>
    <w:p w14:paraId="412BA259" w14:textId="77777777" w:rsidR="002032BA" w:rsidRDefault="002032BA" w:rsidP="002032BA">
      <w:pPr>
        <w:tabs>
          <w:tab w:val="left" w:pos="8568"/>
        </w:tabs>
        <w:jc w:val="center"/>
        <w:rPr>
          <w:rFonts w:ascii="Arial" w:eastAsia="Times New Roman" w:hAnsi="Arial" w:cs="Arial"/>
          <w:b/>
          <w:kern w:val="0"/>
          <w:sz w:val="24"/>
          <w:szCs w:val="24"/>
          <w14:ligatures w14:val="none"/>
        </w:rPr>
      </w:pPr>
    </w:p>
    <w:p w14:paraId="42000048" w14:textId="77777777" w:rsidR="002032BA" w:rsidRDefault="002032BA" w:rsidP="002032BA">
      <w:pPr>
        <w:tabs>
          <w:tab w:val="left" w:pos="8568"/>
        </w:tabs>
        <w:jc w:val="center"/>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TOWNSHIP OF PARSIPPANY-TROY HILLS</w:t>
      </w:r>
    </w:p>
    <w:p w14:paraId="15179CBB" w14:textId="0D3856B0" w:rsidR="002032BA" w:rsidRDefault="002032BA" w:rsidP="002032BA">
      <w:pPr>
        <w:tabs>
          <w:tab w:val="left" w:pos="8568"/>
        </w:tabs>
        <w:jc w:val="center"/>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 xml:space="preserve">REGULAR TOWNSHIP COUNCIL MEETING OF </w:t>
      </w:r>
      <w:proofErr w:type="spellStart"/>
      <w:r>
        <w:rPr>
          <w:rFonts w:ascii="Arial" w:eastAsia="Times New Roman" w:hAnsi="Arial" w:cs="Arial"/>
          <w:b/>
          <w:kern w:val="0"/>
          <w:sz w:val="24"/>
          <w:szCs w:val="24"/>
          <w14:ligatures w14:val="none"/>
        </w:rPr>
        <w:t>JUNE23</w:t>
      </w:r>
      <w:proofErr w:type="spellEnd"/>
      <w:r>
        <w:rPr>
          <w:rFonts w:ascii="Arial" w:eastAsia="Times New Roman" w:hAnsi="Arial" w:cs="Arial"/>
          <w:b/>
          <w:kern w:val="0"/>
          <w:sz w:val="24"/>
          <w:szCs w:val="24"/>
          <w14:ligatures w14:val="none"/>
        </w:rPr>
        <w:t>, 2026</w:t>
      </w:r>
    </w:p>
    <w:p w14:paraId="45E46BDA" w14:textId="77777777" w:rsidR="002032BA" w:rsidRDefault="002032BA" w:rsidP="002032BA">
      <w:pPr>
        <w:jc w:val="both"/>
        <w:rPr>
          <w:rFonts w:ascii="Arial" w:eastAsia="Times New Roman" w:hAnsi="Arial" w:cs="Arial"/>
          <w:b/>
          <w:kern w:val="0"/>
          <w:sz w:val="24"/>
          <w:szCs w:val="24"/>
          <w14:ligatures w14:val="none"/>
        </w:rPr>
      </w:pPr>
    </w:p>
    <w:p w14:paraId="670A73B1" w14:textId="77777777" w:rsidR="002032BA" w:rsidRDefault="002032BA" w:rsidP="002032BA">
      <w:pPr>
        <w:jc w:val="both"/>
        <w:rPr>
          <w:rFonts w:ascii="Arial" w:eastAsia="Times New Roman" w:hAnsi="Arial" w:cs="Arial"/>
          <w:b/>
          <w:kern w:val="0"/>
          <w:sz w:val="24"/>
          <w:szCs w:val="24"/>
          <w14:ligatures w14:val="none"/>
        </w:rPr>
      </w:pPr>
    </w:p>
    <w:p w14:paraId="170543EA" w14:textId="77777777" w:rsidR="002032BA" w:rsidRDefault="002032BA" w:rsidP="002032BA">
      <w:pPr>
        <w:shd w:val="clear" w:color="auto" w:fill="F1A983" w:themeFill="accent2" w:themeFillTint="99"/>
        <w:jc w:val="both"/>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I.</w:t>
      </w:r>
      <w:r>
        <w:rPr>
          <w:rFonts w:ascii="Arial" w:eastAsia="Times New Roman" w:hAnsi="Arial" w:cs="Arial"/>
          <w:b/>
          <w:kern w:val="0"/>
          <w:sz w:val="24"/>
          <w:szCs w:val="24"/>
          <w14:ligatures w14:val="none"/>
        </w:rPr>
        <w:tab/>
        <w:t>INTRODUCTION</w:t>
      </w:r>
    </w:p>
    <w:p w14:paraId="400B3017" w14:textId="77777777" w:rsidR="002032BA" w:rsidRDefault="002032BA" w:rsidP="002032BA">
      <w:pPr>
        <w:jc w:val="both"/>
        <w:rPr>
          <w:rFonts w:ascii="Arial" w:eastAsia="Times New Roman" w:hAnsi="Arial" w:cs="Arial"/>
          <w:kern w:val="0"/>
          <w:sz w:val="24"/>
          <w:szCs w:val="24"/>
          <w14:ligatures w14:val="none"/>
        </w:rPr>
      </w:pPr>
    </w:p>
    <w:p w14:paraId="0840B228" w14:textId="77777777" w:rsidR="002032BA" w:rsidRDefault="002032BA" w:rsidP="002032BA">
      <w:pPr>
        <w:jc w:val="both"/>
        <w:rPr>
          <w:rFonts w:ascii="Arial" w:eastAsia="Times New Roman" w:hAnsi="Arial" w:cs="Arial"/>
          <w:kern w:val="0"/>
          <w:sz w:val="24"/>
          <w:szCs w:val="24"/>
          <w:u w:val="single"/>
          <w14:ligatures w14:val="none"/>
        </w:rPr>
      </w:pPr>
      <w:r>
        <w:rPr>
          <w:rFonts w:ascii="Arial" w:eastAsia="Times New Roman" w:hAnsi="Arial" w:cs="Arial"/>
          <w:b/>
          <w:kern w:val="0"/>
          <w:sz w:val="24"/>
          <w:szCs w:val="24"/>
          <w14:ligatures w14:val="none"/>
        </w:rPr>
        <w:tab/>
      </w:r>
      <w:r>
        <w:rPr>
          <w:rFonts w:ascii="Arial" w:eastAsia="Times New Roman" w:hAnsi="Arial" w:cs="Arial"/>
          <w:kern w:val="0"/>
          <w:sz w:val="24"/>
          <w:szCs w:val="24"/>
          <w14:ligatures w14:val="none"/>
        </w:rPr>
        <w:t xml:space="preserve">A.  </w:t>
      </w:r>
      <w:r>
        <w:rPr>
          <w:rFonts w:ascii="Arial" w:eastAsia="Times New Roman" w:hAnsi="Arial" w:cs="Arial"/>
          <w:kern w:val="0"/>
          <w:sz w:val="24"/>
          <w:szCs w:val="24"/>
          <w:u w:val="single"/>
          <w14:ligatures w14:val="none"/>
        </w:rPr>
        <w:t>POSTING OF NOTICE:</w:t>
      </w:r>
    </w:p>
    <w:p w14:paraId="34FF6D2B" w14:textId="77777777" w:rsidR="002032BA" w:rsidRDefault="002032BA" w:rsidP="002032BA">
      <w:pPr>
        <w:tabs>
          <w:tab w:val="left" w:pos="8001"/>
        </w:tabs>
        <w:jc w:val="both"/>
        <w:rPr>
          <w:rFonts w:ascii="Arial" w:eastAsia="Times New Roman" w:hAnsi="Arial" w:cs="Arial"/>
          <w:kern w:val="0"/>
          <w:sz w:val="24"/>
          <w:szCs w:val="24"/>
          <w14:ligatures w14:val="none"/>
        </w:rPr>
      </w:pPr>
    </w:p>
    <w:p w14:paraId="460BCCC8" w14:textId="77777777" w:rsidR="002032BA" w:rsidRDefault="002032BA" w:rsidP="002032BA">
      <w:pPr>
        <w:widowControl w:val="0"/>
        <w:autoSpaceDE w:val="0"/>
        <w:autoSpaceDN w:val="0"/>
        <w:adjustRightInd w:val="0"/>
        <w:ind w:left="1080"/>
        <w:jc w:val="both"/>
        <w:rPr>
          <w:rFonts w:ascii="Arial" w:eastAsia="Times New Roman" w:hAnsi="Arial" w:cs="Arial"/>
          <w:kern w:val="0"/>
          <w14:ligatures w14:val="none"/>
        </w:rPr>
      </w:pPr>
      <w:r>
        <w:rPr>
          <w:rFonts w:ascii="Arial" w:eastAsia="Times New Roman" w:hAnsi="Arial" w:cs="Arial"/>
          <w:kern w:val="0"/>
          <w14:ligatures w14:val="none"/>
        </w:rPr>
        <w:t xml:space="preserve">Adequate notice of this meeting has been provided in accordance with the requirements of the Open Public Meetings Law by filing the notice in the Office of the Township Clerk and by posting the meeting notice on the bulletin board at the Municipal Building on December 4, 2025, where it has remained posted since that date.  A legal notice appeared in the </w:t>
      </w:r>
      <w:r>
        <w:rPr>
          <w:rFonts w:ascii="Arial" w:eastAsia="Times New Roman" w:hAnsi="Arial" w:cs="Arial"/>
          <w:i/>
          <w:kern w:val="0"/>
          <w14:ligatures w14:val="none"/>
        </w:rPr>
        <w:t xml:space="preserve">Daily Record </w:t>
      </w:r>
      <w:r>
        <w:rPr>
          <w:rFonts w:ascii="Arial" w:eastAsia="Times New Roman" w:hAnsi="Arial" w:cs="Arial"/>
          <w:kern w:val="0"/>
          <w14:ligatures w14:val="none"/>
        </w:rPr>
        <w:t xml:space="preserve">and the </w:t>
      </w:r>
      <w:r>
        <w:rPr>
          <w:rFonts w:ascii="Arial" w:eastAsia="Times New Roman" w:hAnsi="Arial" w:cs="Arial"/>
          <w:i/>
          <w:kern w:val="0"/>
          <w14:ligatures w14:val="none"/>
        </w:rPr>
        <w:t>Newark Star Ledger</w:t>
      </w:r>
      <w:r>
        <w:rPr>
          <w:rFonts w:ascii="Arial" w:eastAsia="Times New Roman" w:hAnsi="Arial" w:cs="Arial"/>
          <w:kern w:val="0"/>
          <w14:ligatures w14:val="none"/>
        </w:rPr>
        <w:t xml:space="preserve"> on December 17, 2025.</w:t>
      </w:r>
    </w:p>
    <w:p w14:paraId="4DBBFD68" w14:textId="77777777" w:rsidR="002032BA" w:rsidRDefault="002032BA" w:rsidP="002032BA">
      <w:pPr>
        <w:tabs>
          <w:tab w:val="left" w:pos="720"/>
        </w:tabs>
        <w:jc w:val="both"/>
        <w:rPr>
          <w:rFonts w:ascii="Arial" w:eastAsia="Times New Roman" w:hAnsi="Arial" w:cs="Arial"/>
          <w:kern w:val="0"/>
          <w:szCs w:val="24"/>
          <w14:ligatures w14:val="none"/>
        </w:rPr>
      </w:pPr>
    </w:p>
    <w:p w14:paraId="3FF55613" w14:textId="77777777" w:rsidR="002032BA" w:rsidRDefault="002032BA" w:rsidP="002032BA">
      <w:pPr>
        <w:tabs>
          <w:tab w:val="left" w:pos="720"/>
        </w:tabs>
        <w:ind w:left="720" w:hanging="720"/>
        <w:jc w:val="both"/>
        <w:rPr>
          <w:rFonts w:ascii="Arial" w:eastAsia="Times New Roman" w:hAnsi="Arial" w:cs="Arial"/>
          <w:kern w:val="0"/>
          <w:szCs w:val="24"/>
          <w:u w:val="single"/>
          <w14:ligatures w14:val="none"/>
        </w:rPr>
      </w:pPr>
      <w:r>
        <w:rPr>
          <w:rFonts w:ascii="Arial" w:eastAsia="Times New Roman" w:hAnsi="Arial" w:cs="Arial"/>
          <w:kern w:val="0"/>
          <w:szCs w:val="24"/>
          <w14:ligatures w14:val="none"/>
        </w:rPr>
        <w:tab/>
        <w:t xml:space="preserve">B.  </w:t>
      </w:r>
      <w:r>
        <w:rPr>
          <w:rFonts w:ascii="Arial" w:eastAsia="Times New Roman" w:hAnsi="Arial" w:cs="Arial"/>
          <w:kern w:val="0"/>
          <w:szCs w:val="24"/>
          <w:u w:val="single"/>
          <w14:ligatures w14:val="none"/>
        </w:rPr>
        <w:t>FLAG SALUTE</w:t>
      </w:r>
    </w:p>
    <w:p w14:paraId="41F3E1D5" w14:textId="77777777" w:rsidR="002032BA" w:rsidRDefault="002032BA" w:rsidP="002032BA">
      <w:pPr>
        <w:tabs>
          <w:tab w:val="left" w:pos="720"/>
        </w:tabs>
        <w:ind w:left="720" w:hanging="720"/>
        <w:jc w:val="both"/>
        <w:rPr>
          <w:rFonts w:ascii="Arial" w:eastAsia="Times New Roman" w:hAnsi="Arial" w:cs="Arial"/>
          <w:kern w:val="0"/>
          <w:szCs w:val="24"/>
          <w:u w:val="single"/>
          <w14:ligatures w14:val="none"/>
        </w:rPr>
      </w:pPr>
    </w:p>
    <w:p w14:paraId="442B746E" w14:textId="77777777" w:rsidR="002032BA" w:rsidRDefault="002032BA" w:rsidP="002032BA">
      <w:pPr>
        <w:tabs>
          <w:tab w:val="left" w:pos="720"/>
        </w:tabs>
        <w:ind w:left="720" w:hanging="720"/>
        <w:jc w:val="both"/>
        <w:rPr>
          <w:rFonts w:ascii="Arial" w:eastAsia="Times New Roman" w:hAnsi="Arial" w:cs="Arial"/>
          <w:kern w:val="0"/>
          <w:szCs w:val="24"/>
          <w:u w:val="single"/>
          <w14:ligatures w14:val="none"/>
        </w:rPr>
      </w:pPr>
      <w:r>
        <w:rPr>
          <w:rFonts w:ascii="Arial" w:eastAsia="Times New Roman" w:hAnsi="Arial" w:cs="Arial"/>
          <w:kern w:val="0"/>
          <w:szCs w:val="24"/>
          <w14:ligatures w14:val="none"/>
        </w:rPr>
        <w:tab/>
        <w:t xml:space="preserve">C.  </w:t>
      </w:r>
      <w:r>
        <w:rPr>
          <w:rFonts w:ascii="Arial" w:eastAsia="Times New Roman" w:hAnsi="Arial" w:cs="Arial"/>
          <w:kern w:val="0"/>
          <w:szCs w:val="24"/>
          <w:u w:val="single"/>
          <w14:ligatures w14:val="none"/>
        </w:rPr>
        <w:t>ROLL CALL</w:t>
      </w:r>
    </w:p>
    <w:p w14:paraId="521E87D0" w14:textId="77777777" w:rsidR="002032BA" w:rsidRDefault="002032BA" w:rsidP="002032BA">
      <w:pPr>
        <w:tabs>
          <w:tab w:val="left" w:pos="720"/>
        </w:tabs>
        <w:jc w:val="both"/>
        <w:rPr>
          <w:rFonts w:ascii="Arial" w:eastAsia="Times New Roman" w:hAnsi="Arial" w:cs="Arial"/>
          <w:kern w:val="0"/>
          <w:szCs w:val="24"/>
          <w14:ligatures w14:val="none"/>
        </w:rPr>
      </w:pPr>
    </w:p>
    <w:p w14:paraId="784D06F5" w14:textId="77777777" w:rsidR="002032BA" w:rsidRDefault="002032BA" w:rsidP="002032BA">
      <w:pPr>
        <w:tabs>
          <w:tab w:val="left" w:pos="720"/>
        </w:tabs>
        <w:ind w:left="720" w:hanging="720"/>
        <w:jc w:val="both"/>
        <w:rPr>
          <w:rFonts w:ascii="Arial" w:eastAsia="Times New Roman" w:hAnsi="Arial" w:cs="Arial"/>
          <w:kern w:val="0"/>
          <w:szCs w:val="24"/>
          <w:u w:val="single"/>
          <w14:ligatures w14:val="none"/>
        </w:rPr>
      </w:pPr>
      <w:r>
        <w:rPr>
          <w:rFonts w:ascii="Arial" w:eastAsia="Times New Roman" w:hAnsi="Arial" w:cs="Arial"/>
          <w:kern w:val="0"/>
          <w:szCs w:val="24"/>
          <w14:ligatures w14:val="none"/>
        </w:rPr>
        <w:tab/>
        <w:t xml:space="preserve">D.  </w:t>
      </w:r>
      <w:r>
        <w:rPr>
          <w:rFonts w:ascii="Arial" w:eastAsia="Times New Roman" w:hAnsi="Arial" w:cs="Arial"/>
          <w:kern w:val="0"/>
          <w:szCs w:val="24"/>
          <w:u w:val="single"/>
          <w14:ligatures w14:val="none"/>
        </w:rPr>
        <w:t>UPCOMING MEETINGS:</w:t>
      </w:r>
    </w:p>
    <w:p w14:paraId="3E10E163" w14:textId="77777777" w:rsidR="002032BA" w:rsidRDefault="002032BA" w:rsidP="002032BA">
      <w:pPr>
        <w:tabs>
          <w:tab w:val="left" w:pos="720"/>
        </w:tabs>
        <w:jc w:val="both"/>
        <w:rPr>
          <w:rFonts w:ascii="Arial" w:eastAsia="Times New Roman" w:hAnsi="Arial" w:cs="Arial"/>
          <w:kern w:val="0"/>
          <w:szCs w:val="24"/>
          <w14:ligatures w14:val="none"/>
        </w:rPr>
      </w:pPr>
    </w:p>
    <w:p w14:paraId="28A35A86" w14:textId="2C8158E1" w:rsidR="002032BA" w:rsidRDefault="002032BA" w:rsidP="002032BA">
      <w:pPr>
        <w:tabs>
          <w:tab w:val="left" w:pos="720"/>
        </w:tabs>
        <w:ind w:left="2880" w:hanging="2880"/>
        <w:jc w:val="both"/>
        <w:rPr>
          <w:rFonts w:ascii="Arial" w:eastAsia="Times New Roman" w:hAnsi="Arial" w:cs="Arial"/>
          <w:kern w:val="0"/>
          <w:szCs w:val="24"/>
          <w14:ligatures w14:val="none"/>
        </w:rPr>
      </w:pPr>
      <w:r>
        <w:rPr>
          <w:rFonts w:ascii="Arial" w:eastAsia="Times New Roman" w:hAnsi="Arial" w:cs="Arial"/>
          <w:kern w:val="0"/>
          <w:szCs w:val="24"/>
          <w14:ligatures w14:val="none"/>
        </w:rPr>
        <w:tab/>
        <w:t xml:space="preserve">      1.  </w:t>
      </w:r>
      <w:r w:rsidR="00567088">
        <w:rPr>
          <w:rFonts w:ascii="Arial" w:eastAsia="Times New Roman" w:hAnsi="Arial" w:cs="Arial"/>
          <w:kern w:val="0"/>
          <w:szCs w:val="24"/>
          <w14:ligatures w14:val="none"/>
        </w:rPr>
        <w:t>7</w:t>
      </w:r>
      <w:r>
        <w:rPr>
          <w:rFonts w:ascii="Arial" w:eastAsia="Times New Roman" w:hAnsi="Arial" w:cs="Arial"/>
          <w:kern w:val="0"/>
          <w:szCs w:val="24"/>
          <w14:ligatures w14:val="none"/>
        </w:rPr>
        <w:t>/</w:t>
      </w:r>
      <w:r w:rsidR="00567088">
        <w:rPr>
          <w:rFonts w:ascii="Arial" w:eastAsia="Times New Roman" w:hAnsi="Arial" w:cs="Arial"/>
          <w:kern w:val="0"/>
          <w:szCs w:val="24"/>
          <w14:ligatures w14:val="none"/>
        </w:rPr>
        <w:t>7</w:t>
      </w:r>
      <w:r>
        <w:rPr>
          <w:rFonts w:ascii="Arial" w:eastAsia="Times New Roman" w:hAnsi="Arial" w:cs="Arial"/>
          <w:kern w:val="0"/>
          <w:szCs w:val="24"/>
          <w14:ligatures w14:val="none"/>
        </w:rPr>
        <w:t xml:space="preserve">/26 @ 7:00 PM      </w:t>
      </w:r>
      <w:r>
        <w:rPr>
          <w:rFonts w:ascii="Arial" w:eastAsia="Times New Roman" w:hAnsi="Arial" w:cs="Arial"/>
          <w:kern w:val="0"/>
          <w:szCs w:val="24"/>
          <w14:ligatures w14:val="none"/>
        </w:rPr>
        <w:tab/>
        <w:t xml:space="preserve"> </w:t>
      </w:r>
      <w:r>
        <w:rPr>
          <w:rFonts w:ascii="Arial" w:eastAsia="Times New Roman" w:hAnsi="Arial" w:cs="Arial"/>
          <w:kern w:val="0"/>
          <w:szCs w:val="24"/>
          <w14:ligatures w14:val="none"/>
        </w:rPr>
        <w:tab/>
        <w:t xml:space="preserve">Agenda Meeting </w:t>
      </w:r>
    </w:p>
    <w:p w14:paraId="1DD48C11" w14:textId="77777777" w:rsidR="002032BA" w:rsidRDefault="002032BA" w:rsidP="002032BA">
      <w:pPr>
        <w:tabs>
          <w:tab w:val="left" w:pos="720"/>
        </w:tabs>
        <w:ind w:left="2880" w:hanging="2880"/>
        <w:jc w:val="both"/>
        <w:rPr>
          <w:rFonts w:ascii="Arial" w:eastAsia="Times New Roman" w:hAnsi="Arial" w:cs="Arial"/>
          <w:kern w:val="0"/>
          <w:szCs w:val="24"/>
          <w14:ligatures w14:val="none"/>
        </w:rPr>
      </w:pPr>
    </w:p>
    <w:p w14:paraId="7E0E234A" w14:textId="5D09B8D4" w:rsidR="002032BA" w:rsidRDefault="002032BA" w:rsidP="002032BA">
      <w:pPr>
        <w:tabs>
          <w:tab w:val="left" w:pos="720"/>
        </w:tabs>
        <w:ind w:left="1080"/>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2.  </w:t>
      </w:r>
      <w:r w:rsidR="00567088">
        <w:rPr>
          <w:rFonts w:ascii="Arial" w:eastAsia="Times New Roman" w:hAnsi="Arial" w:cs="Arial"/>
          <w:kern w:val="0"/>
          <w:szCs w:val="24"/>
          <w14:ligatures w14:val="none"/>
        </w:rPr>
        <w:t>7</w:t>
      </w:r>
      <w:r>
        <w:rPr>
          <w:rFonts w:ascii="Arial" w:eastAsia="Times New Roman" w:hAnsi="Arial" w:cs="Arial"/>
          <w:kern w:val="0"/>
          <w:szCs w:val="24"/>
          <w14:ligatures w14:val="none"/>
        </w:rPr>
        <w:t>/</w:t>
      </w:r>
      <w:r w:rsidR="00567088">
        <w:rPr>
          <w:rFonts w:ascii="Arial" w:eastAsia="Times New Roman" w:hAnsi="Arial" w:cs="Arial"/>
          <w:kern w:val="0"/>
          <w:szCs w:val="24"/>
          <w14:ligatures w14:val="none"/>
        </w:rPr>
        <w:t>21/</w:t>
      </w:r>
      <w:r>
        <w:rPr>
          <w:rFonts w:ascii="Arial" w:eastAsia="Times New Roman" w:hAnsi="Arial" w:cs="Arial"/>
          <w:kern w:val="0"/>
          <w:szCs w:val="24"/>
          <w14:ligatures w14:val="none"/>
        </w:rPr>
        <w:t>26 @ 7:00 PM</w:t>
      </w:r>
      <w:r>
        <w:rPr>
          <w:rFonts w:ascii="Arial" w:eastAsia="Times New Roman" w:hAnsi="Arial" w:cs="Arial"/>
          <w:kern w:val="0"/>
          <w:szCs w:val="24"/>
          <w14:ligatures w14:val="none"/>
        </w:rPr>
        <w:tab/>
      </w:r>
      <w:r>
        <w:rPr>
          <w:rFonts w:ascii="Arial" w:eastAsia="Times New Roman" w:hAnsi="Arial" w:cs="Arial"/>
          <w:kern w:val="0"/>
          <w:szCs w:val="24"/>
          <w14:ligatures w14:val="none"/>
        </w:rPr>
        <w:tab/>
        <w:t>Regular Meeting</w:t>
      </w:r>
    </w:p>
    <w:p w14:paraId="7F6CDA25" w14:textId="77777777" w:rsidR="002032BA" w:rsidRDefault="002032BA" w:rsidP="002032BA">
      <w:pPr>
        <w:spacing w:line="256" w:lineRule="auto"/>
        <w:rPr>
          <w:rFonts w:ascii="Arial" w:hAnsi="Arial" w:cs="Arial"/>
          <w:kern w:val="0"/>
          <w14:ligatures w14:val="none"/>
        </w:rPr>
      </w:pPr>
    </w:p>
    <w:p w14:paraId="0DF9BED9" w14:textId="77777777" w:rsidR="002032BA" w:rsidRDefault="002032BA" w:rsidP="002032BA">
      <w:pPr>
        <w:shd w:val="clear" w:color="auto" w:fill="F1A983" w:themeFill="accent2" w:themeFillTint="99"/>
        <w:tabs>
          <w:tab w:val="left" w:pos="1620"/>
        </w:tabs>
        <w:ind w:left="720" w:hanging="720"/>
        <w:rPr>
          <w:rFonts w:ascii="Arial" w:eastAsia="Times New Roman" w:hAnsi="Arial" w:cs="Arial"/>
          <w:b/>
          <w:kern w:val="0"/>
          <w14:ligatures w14:val="none"/>
        </w:rPr>
      </w:pPr>
      <w:r>
        <w:rPr>
          <w:rFonts w:ascii="Arial" w:eastAsia="Times New Roman" w:hAnsi="Arial" w:cs="Arial"/>
          <w:b/>
          <w:kern w:val="0"/>
          <w14:ligatures w14:val="none"/>
        </w:rPr>
        <w:t>II.</w:t>
      </w:r>
      <w:r>
        <w:rPr>
          <w:rFonts w:ascii="Arial" w:eastAsia="Times New Roman" w:hAnsi="Arial" w:cs="Arial"/>
          <w:b/>
          <w:kern w:val="0"/>
          <w14:ligatures w14:val="none"/>
        </w:rPr>
        <w:tab/>
        <w:t>ORDINANCES - SECOND READING &amp; PUBLIC HEARING</w:t>
      </w:r>
    </w:p>
    <w:p w14:paraId="411B329F" w14:textId="77777777" w:rsidR="002032BA" w:rsidRDefault="002032BA" w:rsidP="002032BA">
      <w:pPr>
        <w:spacing w:line="256" w:lineRule="auto"/>
        <w:rPr>
          <w:rFonts w:ascii="Arial" w:hAnsi="Arial" w:cs="Arial"/>
          <w:kern w:val="0"/>
          <w:szCs w:val="24"/>
          <w14:ligatures w14:val="none"/>
        </w:rPr>
      </w:pPr>
    </w:p>
    <w:p w14:paraId="4B71C28C" w14:textId="5AF446D6" w:rsidR="002032BA" w:rsidRDefault="002032BA" w:rsidP="002032BA">
      <w:pPr>
        <w:pStyle w:val="ListParagraph"/>
        <w:numPr>
          <w:ilvl w:val="0"/>
          <w:numId w:val="7"/>
        </w:numPr>
        <w:tabs>
          <w:tab w:val="left" w:pos="1620"/>
        </w:tabs>
        <w:ind w:left="810"/>
        <w:jc w:val="both"/>
        <w:rPr>
          <w:rFonts w:ascii="Arial" w:eastAsia="Times New Roman" w:hAnsi="Arial" w:cs="Arial"/>
          <w:b/>
          <w:bCs/>
          <w:kern w:val="0"/>
          <w14:ligatures w14:val="none"/>
        </w:rPr>
      </w:pPr>
      <w:r>
        <w:rPr>
          <w:rFonts w:ascii="Arial" w:eastAsia="Times New Roman" w:hAnsi="Arial" w:cs="Arial"/>
          <w:b/>
          <w:kern w:val="0"/>
          <w:u w:val="single"/>
          <w14:ligatures w14:val="none"/>
        </w:rPr>
        <w:t>ORDINANCE 2026:</w:t>
      </w:r>
      <w:r w:rsidR="00567088">
        <w:rPr>
          <w:rFonts w:ascii="Arial" w:eastAsia="Times New Roman" w:hAnsi="Arial" w:cs="Arial"/>
          <w:b/>
          <w:kern w:val="0"/>
          <w:u w:val="single"/>
          <w14:ligatures w14:val="none"/>
        </w:rPr>
        <w:t>20</w:t>
      </w:r>
    </w:p>
    <w:p w14:paraId="664144F5" w14:textId="77777777" w:rsidR="002032BA" w:rsidRDefault="002032BA" w:rsidP="002032BA">
      <w:pPr>
        <w:pStyle w:val="ListParagraph"/>
        <w:tabs>
          <w:tab w:val="left" w:pos="1620"/>
        </w:tabs>
        <w:jc w:val="both"/>
        <w:rPr>
          <w:rFonts w:ascii="Arial" w:eastAsia="Times New Roman" w:hAnsi="Arial" w:cs="Arial"/>
          <w:b/>
          <w:bCs/>
          <w:kern w:val="0"/>
          <w14:ligatures w14:val="none"/>
        </w:rPr>
      </w:pPr>
    </w:p>
    <w:p w14:paraId="15462D0F" w14:textId="77777777" w:rsidR="00567088" w:rsidRPr="003A5121" w:rsidRDefault="00567088" w:rsidP="00567088">
      <w:pPr>
        <w:pStyle w:val="BlockText"/>
        <w:spacing w:line="240" w:lineRule="auto"/>
        <w:ind w:left="720" w:right="0"/>
        <w:rPr>
          <w:rFonts w:ascii="Arial" w:hAnsi="Arial" w:cs="Arial"/>
          <w:sz w:val="22"/>
          <w:szCs w:val="22"/>
        </w:rPr>
      </w:pPr>
      <w:r w:rsidRPr="003A5121">
        <w:rPr>
          <w:rFonts w:ascii="Arial" w:hAnsi="Arial" w:cs="Arial"/>
          <w:sz w:val="22"/>
          <w:szCs w:val="22"/>
        </w:rPr>
        <w:t xml:space="preserve">BOND ORDINANCE </w:t>
      </w:r>
      <w:proofErr w:type="gramStart"/>
      <w:r w:rsidRPr="003A5121">
        <w:rPr>
          <w:rFonts w:ascii="Arial" w:hAnsi="Arial" w:cs="Arial"/>
          <w:sz w:val="22"/>
          <w:szCs w:val="22"/>
        </w:rPr>
        <w:t>PROVIDING FOR</w:t>
      </w:r>
      <w:proofErr w:type="gramEnd"/>
      <w:r w:rsidRPr="003A5121">
        <w:rPr>
          <w:rFonts w:ascii="Arial" w:hAnsi="Arial" w:cs="Arial"/>
          <w:sz w:val="22"/>
          <w:szCs w:val="22"/>
        </w:rPr>
        <w:t xml:space="preserve"> VARIOUS CAPITAL IMPROVEMENTS BY THE </w:t>
      </w:r>
      <w:r>
        <w:rPr>
          <w:rFonts w:ascii="Arial" w:hAnsi="Arial" w:cs="Arial"/>
          <w:sz w:val="22"/>
          <w:szCs w:val="22"/>
        </w:rPr>
        <w:t>TOWNSHIP</w:t>
      </w:r>
      <w:r w:rsidRPr="003A5121">
        <w:rPr>
          <w:rFonts w:ascii="Arial" w:hAnsi="Arial" w:cs="Arial"/>
          <w:sz w:val="22"/>
          <w:szCs w:val="22"/>
        </w:rPr>
        <w:t xml:space="preserve"> OF </w:t>
      </w:r>
      <w:r>
        <w:rPr>
          <w:rFonts w:ascii="Arial" w:hAnsi="Arial" w:cs="Arial"/>
          <w:sz w:val="22"/>
          <w:szCs w:val="22"/>
        </w:rPr>
        <w:t>PARSIPPANY-TROY HILLS</w:t>
      </w:r>
      <w:r w:rsidRPr="003A5121">
        <w:rPr>
          <w:rFonts w:ascii="Arial" w:hAnsi="Arial" w:cs="Arial"/>
          <w:sz w:val="22"/>
          <w:szCs w:val="22"/>
        </w:rPr>
        <w:t xml:space="preserve">, APPROPRIATING THE AGGREGATE AMOUNT OF </w:t>
      </w:r>
      <w:r>
        <w:rPr>
          <w:rFonts w:ascii="Arial" w:hAnsi="Arial" w:cs="Arial"/>
          <w:sz w:val="22"/>
          <w:szCs w:val="22"/>
        </w:rPr>
        <w:t>$13,570,000</w:t>
      </w:r>
      <w:r w:rsidRPr="003A5121">
        <w:rPr>
          <w:rFonts w:ascii="Arial" w:hAnsi="Arial" w:cs="Arial"/>
          <w:sz w:val="22"/>
          <w:szCs w:val="22"/>
        </w:rPr>
        <w:t xml:space="preserve"> THEREFOR AND AUTHORIZING THE ISSUANCE OF </w:t>
      </w:r>
      <w:r>
        <w:rPr>
          <w:rFonts w:ascii="Arial" w:hAnsi="Arial" w:cs="Arial"/>
          <w:sz w:val="22"/>
          <w:szCs w:val="22"/>
        </w:rPr>
        <w:t>$13,570,000</w:t>
      </w:r>
      <w:r w:rsidRPr="003A5121">
        <w:rPr>
          <w:rFonts w:ascii="Arial" w:hAnsi="Arial" w:cs="Arial"/>
          <w:sz w:val="22"/>
          <w:szCs w:val="22"/>
        </w:rPr>
        <w:t xml:space="preserve"> BONDS OR NOTES OF THE </w:t>
      </w:r>
      <w:r>
        <w:rPr>
          <w:rFonts w:ascii="Arial" w:hAnsi="Arial" w:cs="Arial"/>
          <w:sz w:val="22"/>
          <w:szCs w:val="22"/>
        </w:rPr>
        <w:t>TOWNSHIP</w:t>
      </w:r>
      <w:r w:rsidRPr="003A5121">
        <w:rPr>
          <w:rFonts w:ascii="Arial" w:hAnsi="Arial" w:cs="Arial"/>
          <w:sz w:val="22"/>
          <w:szCs w:val="22"/>
        </w:rPr>
        <w:t xml:space="preserve"> TO FINANCE THE COST THEREOF</w:t>
      </w:r>
    </w:p>
    <w:p w14:paraId="6FB7E2CF" w14:textId="77777777" w:rsidR="002032BA" w:rsidRPr="00AF30AA" w:rsidRDefault="002032BA" w:rsidP="002032BA">
      <w:pPr>
        <w:tabs>
          <w:tab w:val="left" w:pos="1620"/>
        </w:tabs>
        <w:rPr>
          <w:rFonts w:ascii="Arial" w:eastAsia="Calibri" w:hAnsi="Arial" w:cs="Arial"/>
          <w:b/>
          <w:bCs/>
          <w:kern w:val="0"/>
          <w14:ligatures w14:val="none"/>
        </w:rPr>
      </w:pPr>
      <w:r w:rsidRPr="00AF30AA">
        <w:rPr>
          <w:rFonts w:ascii="Arial" w:eastAsia="Calibri" w:hAnsi="Arial" w:cs="Arial"/>
          <w:b/>
          <w:bCs/>
          <w:kern w:val="0"/>
          <w14:ligatures w14:val="none"/>
        </w:rPr>
        <w:tab/>
      </w:r>
    </w:p>
    <w:p w14:paraId="7C8515BB" w14:textId="0B0302AE" w:rsidR="002032BA" w:rsidRPr="00AE0FBA" w:rsidRDefault="002032BA" w:rsidP="002032BA">
      <w:pPr>
        <w:ind w:left="1800" w:right="360"/>
        <w:jc w:val="both"/>
        <w:rPr>
          <w:rFonts w:ascii="Arial" w:hAnsi="Arial" w:cs="Arial"/>
          <w:szCs w:val="24"/>
        </w:rPr>
      </w:pPr>
      <w:r w:rsidRPr="00AE0FBA">
        <w:rPr>
          <w:rFonts w:ascii="Arial" w:hAnsi="Arial" w:cs="Arial"/>
          <w:szCs w:val="24"/>
        </w:rPr>
        <w:t>The Notice for Ordinance 202</w:t>
      </w:r>
      <w:r>
        <w:rPr>
          <w:rFonts w:ascii="Arial" w:hAnsi="Arial" w:cs="Arial"/>
          <w:szCs w:val="24"/>
        </w:rPr>
        <w:t>6</w:t>
      </w:r>
      <w:r w:rsidRPr="00AE0FBA">
        <w:rPr>
          <w:rFonts w:ascii="Arial" w:hAnsi="Arial" w:cs="Arial"/>
          <w:szCs w:val="24"/>
        </w:rPr>
        <w:t>:</w:t>
      </w:r>
      <w:r w:rsidR="00567088">
        <w:rPr>
          <w:rFonts w:ascii="Arial" w:hAnsi="Arial" w:cs="Arial"/>
          <w:szCs w:val="24"/>
        </w:rPr>
        <w:t>20</w:t>
      </w:r>
      <w:r w:rsidRPr="00AE0FBA">
        <w:rPr>
          <w:rFonts w:ascii="Arial" w:hAnsi="Arial" w:cs="Arial"/>
          <w:szCs w:val="24"/>
        </w:rPr>
        <w:t xml:space="preserve"> was published in the </w:t>
      </w:r>
      <w:r w:rsidRPr="00AE0FBA">
        <w:rPr>
          <w:rFonts w:ascii="Arial" w:hAnsi="Arial" w:cs="Arial"/>
          <w:i/>
          <w:szCs w:val="24"/>
        </w:rPr>
        <w:t>Daily Record</w:t>
      </w:r>
      <w:r w:rsidRPr="00AE0FBA">
        <w:rPr>
          <w:rFonts w:ascii="Arial" w:hAnsi="Arial" w:cs="Arial"/>
          <w:szCs w:val="24"/>
        </w:rPr>
        <w:t xml:space="preserve">, the official newspaper of the Township of Parsippany-Troy Hills on </w:t>
      </w:r>
      <w:r w:rsidR="00567088">
        <w:rPr>
          <w:rFonts w:ascii="Arial" w:hAnsi="Arial" w:cs="Arial"/>
          <w:szCs w:val="24"/>
        </w:rPr>
        <w:t>May 26</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and introduced at the </w:t>
      </w:r>
      <w:r w:rsidR="00567088">
        <w:rPr>
          <w:rFonts w:ascii="Arial" w:hAnsi="Arial" w:cs="Arial"/>
          <w:szCs w:val="24"/>
        </w:rPr>
        <w:t>May 19</w:t>
      </w:r>
      <w:r>
        <w:rPr>
          <w:rFonts w:ascii="Arial" w:hAnsi="Arial" w:cs="Arial"/>
          <w:szCs w:val="24"/>
        </w:rPr>
        <w:t>,</w:t>
      </w:r>
      <w:r w:rsidRPr="00AE0FBA">
        <w:rPr>
          <w:rFonts w:ascii="Arial" w:hAnsi="Arial" w:cs="Arial"/>
          <w:szCs w:val="24"/>
        </w:rPr>
        <w:t xml:space="preserve"> 202</w:t>
      </w:r>
      <w:r>
        <w:rPr>
          <w:rFonts w:ascii="Arial" w:hAnsi="Arial" w:cs="Arial"/>
          <w:szCs w:val="24"/>
        </w:rPr>
        <w:t>6,</w:t>
      </w:r>
      <w:r w:rsidRPr="00AE0FBA">
        <w:rPr>
          <w:rFonts w:ascii="Arial" w:hAnsi="Arial" w:cs="Arial"/>
          <w:szCs w:val="24"/>
        </w:rPr>
        <w:t xml:space="preserve"> Regular Meeting.  </w:t>
      </w:r>
    </w:p>
    <w:p w14:paraId="189FB4ED" w14:textId="77777777" w:rsidR="002032BA" w:rsidRPr="00AE0FBA" w:rsidRDefault="002032BA" w:rsidP="002032BA">
      <w:pPr>
        <w:ind w:left="1800" w:firstLine="360"/>
        <w:jc w:val="both"/>
        <w:rPr>
          <w:rFonts w:ascii="Arial" w:hAnsi="Arial" w:cs="Arial"/>
          <w:szCs w:val="24"/>
        </w:rPr>
      </w:pPr>
    </w:p>
    <w:p w14:paraId="41ECA3AA" w14:textId="30AA30AE" w:rsidR="002032BA" w:rsidRPr="00AE0FBA" w:rsidRDefault="002032BA" w:rsidP="002032BA">
      <w:pPr>
        <w:ind w:left="1800" w:firstLine="360"/>
        <w:jc w:val="both"/>
        <w:rPr>
          <w:rFonts w:ascii="Arial" w:hAnsi="Arial" w:cs="Arial"/>
          <w:szCs w:val="24"/>
        </w:rPr>
      </w:pPr>
      <w:r w:rsidRPr="00AE0FBA">
        <w:rPr>
          <w:rFonts w:ascii="Arial" w:hAnsi="Arial" w:cs="Arial"/>
          <w:szCs w:val="24"/>
        </w:rPr>
        <w:t>Motion to accept Ordinance 202</w:t>
      </w:r>
      <w:r>
        <w:rPr>
          <w:rFonts w:ascii="Arial" w:hAnsi="Arial" w:cs="Arial"/>
          <w:szCs w:val="24"/>
        </w:rPr>
        <w:t>6</w:t>
      </w:r>
      <w:r w:rsidRPr="00AE0FBA">
        <w:rPr>
          <w:rFonts w:ascii="Arial" w:hAnsi="Arial" w:cs="Arial"/>
          <w:szCs w:val="24"/>
        </w:rPr>
        <w:t>:</w:t>
      </w:r>
      <w:r w:rsidR="00567088">
        <w:rPr>
          <w:rFonts w:ascii="Arial" w:hAnsi="Arial" w:cs="Arial"/>
          <w:szCs w:val="24"/>
        </w:rPr>
        <w:t>20</w:t>
      </w:r>
      <w:r w:rsidRPr="00AE0FBA">
        <w:rPr>
          <w:rFonts w:ascii="Arial" w:hAnsi="Arial" w:cs="Arial"/>
          <w:szCs w:val="24"/>
        </w:rPr>
        <w:t xml:space="preserve"> be heard in their second and final reading by title only, by ___________________, seconded by ___________________.  ROLL CALL</w:t>
      </w:r>
    </w:p>
    <w:p w14:paraId="2E4F9A1C" w14:textId="77777777" w:rsidR="002032BA" w:rsidRPr="00AE0FBA" w:rsidRDefault="002032BA" w:rsidP="002032BA">
      <w:pPr>
        <w:jc w:val="both"/>
        <w:rPr>
          <w:rFonts w:ascii="Arial" w:hAnsi="Arial" w:cs="Arial"/>
          <w:szCs w:val="24"/>
        </w:rPr>
      </w:pPr>
    </w:p>
    <w:p w14:paraId="3ED7E67C" w14:textId="77777777" w:rsidR="002032BA" w:rsidRPr="00AE0FBA" w:rsidRDefault="002032BA" w:rsidP="002032BA">
      <w:pPr>
        <w:jc w:val="both"/>
        <w:rPr>
          <w:rFonts w:ascii="Arial" w:hAnsi="Arial" w:cs="Arial"/>
          <w:szCs w:val="24"/>
        </w:rPr>
      </w:pPr>
    </w:p>
    <w:p w14:paraId="7BB1F35E" w14:textId="77777777" w:rsidR="002032BA" w:rsidRPr="00AE0FBA" w:rsidRDefault="002032BA" w:rsidP="002032BA">
      <w:pPr>
        <w:ind w:left="1530"/>
        <w:contextualSpacing/>
        <w:jc w:val="both"/>
        <w:rPr>
          <w:rFonts w:ascii="Arial" w:hAnsi="Arial" w:cs="Arial"/>
          <w:szCs w:val="24"/>
        </w:rPr>
      </w:pPr>
      <w:r w:rsidRPr="00AE0FBA">
        <w:rPr>
          <w:rFonts w:ascii="Arial" w:hAnsi="Arial" w:cs="Arial"/>
          <w:szCs w:val="24"/>
        </w:rPr>
        <w:t xml:space="preserve">a. PUBLIC HEARING </w:t>
      </w:r>
    </w:p>
    <w:p w14:paraId="74D2528F" w14:textId="77777777" w:rsidR="002032BA" w:rsidRPr="00AE0FBA" w:rsidRDefault="002032BA" w:rsidP="002032BA">
      <w:pPr>
        <w:ind w:left="1890"/>
        <w:contextualSpacing/>
        <w:jc w:val="both"/>
        <w:rPr>
          <w:rFonts w:ascii="Arial" w:hAnsi="Arial" w:cs="Arial"/>
          <w:szCs w:val="24"/>
        </w:rPr>
      </w:pPr>
    </w:p>
    <w:p w14:paraId="43B62A11" w14:textId="123C46AA" w:rsidR="002032BA" w:rsidRPr="00AE0FBA" w:rsidRDefault="002032BA" w:rsidP="002032BA">
      <w:pPr>
        <w:ind w:left="1800"/>
        <w:rPr>
          <w:rFonts w:ascii="Arial" w:hAnsi="Arial" w:cs="Arial"/>
          <w:szCs w:val="24"/>
        </w:rPr>
      </w:pPr>
      <w:r w:rsidRPr="00AE0FBA">
        <w:rPr>
          <w:rFonts w:ascii="Arial" w:hAnsi="Arial" w:cs="Arial"/>
          <w:szCs w:val="24"/>
        </w:rPr>
        <w:t xml:space="preserve">Motion to </w:t>
      </w:r>
      <w:r w:rsidRPr="00AE0FBA">
        <w:rPr>
          <w:rFonts w:ascii="Arial" w:hAnsi="Arial" w:cs="Arial"/>
          <w:szCs w:val="24"/>
          <w:u w:val="single"/>
        </w:rPr>
        <w:t>open</w:t>
      </w:r>
      <w:r w:rsidRPr="00AE0FBA">
        <w:rPr>
          <w:rFonts w:ascii="Arial" w:hAnsi="Arial" w:cs="Arial"/>
          <w:szCs w:val="24"/>
        </w:rPr>
        <w:t xml:space="preserve"> the public hearing for Ordinance 202</w:t>
      </w:r>
      <w:r>
        <w:rPr>
          <w:rFonts w:ascii="Arial" w:hAnsi="Arial" w:cs="Arial"/>
          <w:szCs w:val="24"/>
        </w:rPr>
        <w:t>6</w:t>
      </w:r>
      <w:r w:rsidRPr="00AE0FBA">
        <w:rPr>
          <w:rFonts w:ascii="Arial" w:hAnsi="Arial" w:cs="Arial"/>
          <w:szCs w:val="24"/>
        </w:rPr>
        <w:t>:</w:t>
      </w:r>
      <w:r w:rsidR="00567088">
        <w:rPr>
          <w:rFonts w:ascii="Arial" w:hAnsi="Arial" w:cs="Arial"/>
          <w:szCs w:val="24"/>
        </w:rPr>
        <w:t>20</w:t>
      </w:r>
      <w:r w:rsidRPr="00AE0FBA">
        <w:rPr>
          <w:rFonts w:ascii="Arial" w:hAnsi="Arial" w:cs="Arial"/>
          <w:szCs w:val="24"/>
        </w:rPr>
        <w:t xml:space="preserve"> by ___________________, seconded by ___________________.</w:t>
      </w:r>
    </w:p>
    <w:p w14:paraId="3E789A3A" w14:textId="77777777" w:rsidR="002032BA" w:rsidRPr="00AE0FBA" w:rsidRDefault="002032BA" w:rsidP="002032BA">
      <w:pPr>
        <w:ind w:left="1080" w:firstLine="720"/>
        <w:jc w:val="both"/>
        <w:rPr>
          <w:rFonts w:ascii="Arial" w:hAnsi="Arial" w:cs="Arial"/>
          <w:szCs w:val="24"/>
        </w:rPr>
      </w:pPr>
      <w:r w:rsidRPr="00AE0FBA">
        <w:rPr>
          <w:rFonts w:ascii="Arial" w:hAnsi="Arial" w:cs="Arial"/>
          <w:szCs w:val="24"/>
        </w:rPr>
        <w:t>ROLL CALL:</w:t>
      </w:r>
    </w:p>
    <w:p w14:paraId="33C18AEC" w14:textId="77777777" w:rsidR="002032BA" w:rsidRPr="00AE0FBA" w:rsidRDefault="002032BA" w:rsidP="002032BA">
      <w:pPr>
        <w:jc w:val="both"/>
        <w:rPr>
          <w:rFonts w:ascii="Arial" w:hAnsi="Arial" w:cs="Arial"/>
          <w:szCs w:val="24"/>
        </w:rPr>
      </w:pPr>
    </w:p>
    <w:p w14:paraId="22FB5022" w14:textId="521523B4" w:rsidR="002032BA" w:rsidRPr="00AE0FBA" w:rsidRDefault="002032BA" w:rsidP="002032BA">
      <w:pPr>
        <w:ind w:left="1530"/>
        <w:contextualSpacing/>
        <w:rPr>
          <w:rFonts w:ascii="Arial" w:hAnsi="Arial" w:cs="Arial"/>
          <w:szCs w:val="24"/>
        </w:rPr>
      </w:pPr>
      <w:r w:rsidRPr="00AE0FBA">
        <w:rPr>
          <w:rFonts w:ascii="Arial" w:hAnsi="Arial" w:cs="Arial"/>
          <w:szCs w:val="24"/>
        </w:rPr>
        <w:lastRenderedPageBreak/>
        <w:t xml:space="preserve">    Motion to close the public hearing for Ordinance 202</w:t>
      </w:r>
      <w:r>
        <w:rPr>
          <w:rFonts w:ascii="Arial" w:hAnsi="Arial" w:cs="Arial"/>
          <w:szCs w:val="24"/>
        </w:rPr>
        <w:t>6</w:t>
      </w:r>
      <w:r w:rsidRPr="00AE0FBA">
        <w:rPr>
          <w:rFonts w:ascii="Arial" w:hAnsi="Arial" w:cs="Arial"/>
          <w:szCs w:val="24"/>
        </w:rPr>
        <w:t>:</w:t>
      </w:r>
      <w:r w:rsidR="00567088">
        <w:rPr>
          <w:rFonts w:ascii="Arial" w:hAnsi="Arial" w:cs="Arial"/>
          <w:szCs w:val="24"/>
        </w:rPr>
        <w:t>20</w:t>
      </w:r>
    </w:p>
    <w:p w14:paraId="1E3DFE5F" w14:textId="77777777" w:rsidR="002032BA" w:rsidRPr="00AE0FBA" w:rsidRDefault="002032BA" w:rsidP="002032BA">
      <w:pPr>
        <w:ind w:left="1530"/>
        <w:contextualSpacing/>
        <w:rPr>
          <w:rFonts w:ascii="Arial" w:hAnsi="Arial" w:cs="Arial"/>
          <w:szCs w:val="24"/>
        </w:rPr>
      </w:pPr>
      <w:r w:rsidRPr="00AE0FBA">
        <w:rPr>
          <w:rFonts w:ascii="Arial" w:hAnsi="Arial" w:cs="Arial"/>
          <w:szCs w:val="24"/>
        </w:rPr>
        <w:t>by ___________________, seconded by ___________________.</w:t>
      </w:r>
    </w:p>
    <w:p w14:paraId="4B544A11" w14:textId="77777777" w:rsidR="002032BA" w:rsidRPr="00AE0FBA" w:rsidRDefault="002032BA" w:rsidP="002032BA">
      <w:pPr>
        <w:ind w:left="1080" w:firstLine="720"/>
        <w:jc w:val="both"/>
        <w:rPr>
          <w:rFonts w:ascii="Arial" w:hAnsi="Arial" w:cs="Arial"/>
          <w:szCs w:val="24"/>
        </w:rPr>
      </w:pPr>
      <w:r w:rsidRPr="00AE0FBA">
        <w:rPr>
          <w:rFonts w:ascii="Arial" w:hAnsi="Arial" w:cs="Arial"/>
          <w:szCs w:val="24"/>
        </w:rPr>
        <w:t>ROLL CALL:</w:t>
      </w:r>
    </w:p>
    <w:p w14:paraId="7BAA59EB" w14:textId="77777777" w:rsidR="002032BA" w:rsidRPr="00AE0FBA" w:rsidRDefault="002032BA" w:rsidP="002032BA">
      <w:pPr>
        <w:spacing w:line="259" w:lineRule="auto"/>
        <w:jc w:val="both"/>
        <w:rPr>
          <w:rFonts w:ascii="Arial" w:hAnsi="Arial" w:cs="Arial"/>
          <w:szCs w:val="24"/>
        </w:rPr>
      </w:pPr>
    </w:p>
    <w:p w14:paraId="51489437" w14:textId="77777777" w:rsidR="002032BA" w:rsidRPr="00AE0FBA" w:rsidRDefault="002032BA" w:rsidP="002032BA">
      <w:pPr>
        <w:spacing w:line="259" w:lineRule="auto"/>
        <w:ind w:left="1800" w:right="720" w:firstLine="720"/>
        <w:jc w:val="both"/>
        <w:rPr>
          <w:rFonts w:ascii="Arial" w:hAnsi="Arial" w:cs="Arial"/>
          <w:szCs w:val="24"/>
        </w:rPr>
      </w:pPr>
      <w:r w:rsidRPr="00AE0FBA">
        <w:rPr>
          <w:rFonts w:ascii="Arial" w:hAnsi="Arial" w:cs="Arial"/>
          <w:b/>
          <w:szCs w:val="24"/>
        </w:rPr>
        <w:t>WHEREAS</w:t>
      </w:r>
      <w:r w:rsidRPr="00AE0FBA">
        <w:rPr>
          <w:rFonts w:ascii="Arial" w:hAnsi="Arial" w:cs="Arial"/>
          <w:szCs w:val="24"/>
        </w:rPr>
        <w:t xml:space="preserve">, the above ordinance was read in title on second reading and a hearing held thereon; </w:t>
      </w:r>
    </w:p>
    <w:p w14:paraId="686AE7F5" w14:textId="77777777" w:rsidR="002032BA" w:rsidRPr="00AE0FBA" w:rsidRDefault="002032BA" w:rsidP="002032BA">
      <w:pPr>
        <w:spacing w:line="259" w:lineRule="auto"/>
        <w:ind w:left="1800" w:right="720" w:firstLine="720"/>
        <w:jc w:val="both"/>
        <w:rPr>
          <w:rFonts w:ascii="Arial" w:hAnsi="Arial" w:cs="Arial"/>
          <w:szCs w:val="24"/>
        </w:rPr>
      </w:pPr>
      <w:r w:rsidRPr="00AE0FBA">
        <w:rPr>
          <w:rFonts w:ascii="Arial" w:hAnsi="Arial" w:cs="Arial"/>
          <w:b/>
          <w:szCs w:val="24"/>
        </w:rPr>
        <w:t xml:space="preserve">NOW, THEREFORE, </w:t>
      </w:r>
      <w:proofErr w:type="gramStart"/>
      <w:r w:rsidRPr="00AE0FBA">
        <w:rPr>
          <w:rFonts w:ascii="Arial" w:hAnsi="Arial" w:cs="Arial"/>
          <w:b/>
          <w:szCs w:val="24"/>
        </w:rPr>
        <w:t>BE IT</w:t>
      </w:r>
      <w:proofErr w:type="gramEnd"/>
      <w:r w:rsidRPr="00AE0FBA">
        <w:rPr>
          <w:rFonts w:ascii="Arial" w:hAnsi="Arial" w:cs="Arial"/>
          <w:b/>
          <w:szCs w:val="24"/>
        </w:rPr>
        <w:t xml:space="preserve"> RESOLVED</w:t>
      </w:r>
      <w:r w:rsidRPr="00AE0FBA">
        <w:rPr>
          <w:rFonts w:ascii="Arial" w:hAnsi="Arial" w:cs="Arial"/>
          <w:szCs w:val="24"/>
        </w:rPr>
        <w:t xml:space="preserve"> that said ordinance be passed on final reading and that Notice of Final Passage of said ordinance be published in the newspaper according to law.</w:t>
      </w:r>
    </w:p>
    <w:p w14:paraId="68518402" w14:textId="77777777" w:rsidR="002032BA" w:rsidRPr="00AE0FBA" w:rsidRDefault="002032BA" w:rsidP="002032BA">
      <w:pPr>
        <w:spacing w:line="259" w:lineRule="auto"/>
        <w:jc w:val="both"/>
        <w:rPr>
          <w:rFonts w:ascii="Arial" w:hAnsi="Arial" w:cs="Arial"/>
          <w:b/>
          <w:szCs w:val="24"/>
        </w:rPr>
      </w:pPr>
    </w:p>
    <w:p w14:paraId="1A42310C" w14:textId="1E7292BF" w:rsidR="002032BA" w:rsidRPr="00AE0FBA" w:rsidRDefault="002032BA" w:rsidP="002032BA">
      <w:pPr>
        <w:spacing w:line="259" w:lineRule="auto"/>
        <w:ind w:left="1800" w:firstLine="720"/>
        <w:rPr>
          <w:rFonts w:ascii="Arial" w:hAnsi="Arial" w:cs="Arial"/>
          <w:b/>
          <w:szCs w:val="24"/>
        </w:rPr>
      </w:pPr>
      <w:r w:rsidRPr="00AE0FBA">
        <w:rPr>
          <w:rFonts w:ascii="Arial" w:hAnsi="Arial" w:cs="Arial"/>
          <w:szCs w:val="24"/>
        </w:rPr>
        <w:t xml:space="preserve">Motion to </w:t>
      </w:r>
      <w:r w:rsidRPr="00AE0FBA">
        <w:rPr>
          <w:rFonts w:ascii="Arial" w:hAnsi="Arial" w:cs="Arial"/>
          <w:szCs w:val="24"/>
          <w:u w:val="single"/>
        </w:rPr>
        <w:t>approve</w:t>
      </w:r>
      <w:r w:rsidRPr="00AE0FBA">
        <w:rPr>
          <w:rFonts w:ascii="Arial" w:hAnsi="Arial" w:cs="Arial"/>
          <w:szCs w:val="24"/>
        </w:rPr>
        <w:t xml:space="preserve"> the Resolution above for Ordinance 202</w:t>
      </w:r>
      <w:r>
        <w:rPr>
          <w:rFonts w:ascii="Arial" w:hAnsi="Arial" w:cs="Arial"/>
          <w:szCs w:val="24"/>
        </w:rPr>
        <w:t>6</w:t>
      </w:r>
      <w:r w:rsidRPr="00AE0FBA">
        <w:rPr>
          <w:rFonts w:ascii="Arial" w:hAnsi="Arial" w:cs="Arial"/>
          <w:szCs w:val="24"/>
        </w:rPr>
        <w:t>:</w:t>
      </w:r>
      <w:r w:rsidR="00567088">
        <w:rPr>
          <w:rFonts w:ascii="Arial" w:hAnsi="Arial" w:cs="Arial"/>
          <w:szCs w:val="24"/>
        </w:rPr>
        <w:t>20</w:t>
      </w:r>
      <w:r w:rsidRPr="00AE0FBA">
        <w:rPr>
          <w:rFonts w:ascii="Arial" w:hAnsi="Arial" w:cs="Arial"/>
          <w:szCs w:val="24"/>
        </w:rPr>
        <w:t xml:space="preserve"> by ______________, seconded by ________________. </w:t>
      </w:r>
    </w:p>
    <w:p w14:paraId="7860578C" w14:textId="77777777" w:rsidR="002032BA" w:rsidRDefault="002032BA" w:rsidP="002032BA">
      <w:pPr>
        <w:spacing w:line="259" w:lineRule="auto"/>
        <w:ind w:left="1080" w:firstLine="720"/>
        <w:rPr>
          <w:rFonts w:ascii="Arial" w:hAnsi="Arial" w:cs="Arial"/>
          <w:szCs w:val="24"/>
        </w:rPr>
      </w:pPr>
      <w:r w:rsidRPr="00AE0FBA">
        <w:rPr>
          <w:rFonts w:ascii="Arial" w:hAnsi="Arial" w:cs="Arial"/>
          <w:szCs w:val="24"/>
        </w:rPr>
        <w:t>ROLL CALL:</w:t>
      </w:r>
    </w:p>
    <w:p w14:paraId="230B8CEC" w14:textId="77777777" w:rsidR="002032BA" w:rsidRDefault="002032BA" w:rsidP="002032BA">
      <w:pPr>
        <w:spacing w:line="256" w:lineRule="auto"/>
        <w:rPr>
          <w:rFonts w:ascii="Arial" w:hAnsi="Arial" w:cs="Arial"/>
          <w:kern w:val="0"/>
          <w:szCs w:val="24"/>
          <w14:ligatures w14:val="none"/>
        </w:rPr>
      </w:pPr>
    </w:p>
    <w:p w14:paraId="0D2A0557" w14:textId="77777777" w:rsidR="002032BA" w:rsidRDefault="002032BA" w:rsidP="002032BA">
      <w:pPr>
        <w:shd w:val="clear" w:color="auto" w:fill="F1A983" w:themeFill="accent2" w:themeFillTint="99"/>
        <w:tabs>
          <w:tab w:val="left" w:pos="1620"/>
        </w:tabs>
        <w:ind w:left="720" w:hanging="720"/>
        <w:rPr>
          <w:rFonts w:ascii="Arial" w:eastAsia="Times New Roman" w:hAnsi="Arial" w:cs="Arial"/>
          <w:b/>
          <w:kern w:val="0"/>
          <w14:ligatures w14:val="none"/>
        </w:rPr>
      </w:pPr>
      <w:r>
        <w:rPr>
          <w:rFonts w:ascii="Arial" w:eastAsia="Times New Roman" w:hAnsi="Arial" w:cs="Arial"/>
          <w:b/>
          <w:kern w:val="0"/>
          <w14:ligatures w14:val="none"/>
        </w:rPr>
        <w:t xml:space="preserve">III. </w:t>
      </w:r>
      <w:r>
        <w:rPr>
          <w:rFonts w:ascii="Arial" w:eastAsia="Times New Roman" w:hAnsi="Arial" w:cs="Arial"/>
          <w:b/>
          <w:kern w:val="0"/>
          <w14:ligatures w14:val="none"/>
        </w:rPr>
        <w:tab/>
        <w:t>PUBLIC SESSION</w:t>
      </w:r>
    </w:p>
    <w:p w14:paraId="201B98A6" w14:textId="77777777" w:rsidR="002032BA" w:rsidRDefault="002032BA" w:rsidP="002032BA">
      <w:pPr>
        <w:tabs>
          <w:tab w:val="left" w:pos="1620"/>
        </w:tabs>
        <w:rPr>
          <w:rFonts w:ascii="Arial" w:eastAsia="Times New Roman" w:hAnsi="Arial" w:cs="Arial"/>
          <w:b/>
          <w:kern w:val="0"/>
          <w14:ligatures w14:val="none"/>
        </w:rPr>
      </w:pPr>
    </w:p>
    <w:p w14:paraId="5DBBDB10" w14:textId="77777777" w:rsidR="002032BA" w:rsidRDefault="002032BA" w:rsidP="002032BA">
      <w:pPr>
        <w:ind w:left="720"/>
        <w:jc w:val="both"/>
        <w:rPr>
          <w:rFonts w:ascii="Arial" w:eastAsia="Calibri" w:hAnsi="Arial" w:cs="Arial"/>
          <w:b/>
          <w:kern w:val="0"/>
          <w14:ligatures w14:val="none"/>
        </w:rPr>
      </w:pPr>
      <w:r>
        <w:rPr>
          <w:rFonts w:ascii="Arial" w:eastAsia="Calibri" w:hAnsi="Arial" w:cs="Arial"/>
          <w:b/>
          <w:kern w:val="0"/>
          <w14:ligatures w14:val="none"/>
        </w:rPr>
        <w:t>OPEN: I’d like to entertain a motion to open the public session. Motion to open the public session by______________ Seconded by ________________ ROLL CALL</w:t>
      </w:r>
    </w:p>
    <w:p w14:paraId="0ACFEEF3" w14:textId="77777777" w:rsidR="002032BA" w:rsidRDefault="002032BA" w:rsidP="002032BA">
      <w:pPr>
        <w:ind w:left="1440"/>
        <w:contextualSpacing/>
        <w:jc w:val="both"/>
        <w:rPr>
          <w:rFonts w:ascii="Arial" w:eastAsia="Calibri" w:hAnsi="Arial" w:cs="Arial"/>
          <w:b/>
          <w:kern w:val="0"/>
          <w14:ligatures w14:val="none"/>
        </w:rPr>
      </w:pPr>
    </w:p>
    <w:p w14:paraId="660E9699" w14:textId="77777777" w:rsidR="002032BA" w:rsidRDefault="002032BA" w:rsidP="002032BA">
      <w:pPr>
        <w:ind w:left="1440"/>
        <w:contextualSpacing/>
        <w:jc w:val="both"/>
        <w:rPr>
          <w:rFonts w:ascii="Arial" w:eastAsia="Calibri" w:hAnsi="Arial" w:cs="Arial"/>
          <w:b/>
          <w:kern w:val="0"/>
          <w14:ligatures w14:val="none"/>
        </w:rPr>
      </w:pPr>
    </w:p>
    <w:p w14:paraId="58B45FDF" w14:textId="77777777" w:rsidR="002032BA" w:rsidRDefault="002032BA" w:rsidP="002032BA">
      <w:pPr>
        <w:ind w:left="720"/>
        <w:jc w:val="both"/>
        <w:rPr>
          <w:rFonts w:ascii="Arial" w:eastAsia="Calibri" w:hAnsi="Arial" w:cs="Arial"/>
          <w:b/>
          <w:kern w:val="0"/>
          <w14:ligatures w14:val="none"/>
        </w:rPr>
      </w:pPr>
      <w:r>
        <w:rPr>
          <w:rFonts w:ascii="Arial" w:eastAsia="Calibri" w:hAnsi="Arial" w:cs="Arial"/>
          <w:b/>
          <w:kern w:val="0"/>
          <w14:ligatures w14:val="none"/>
        </w:rPr>
        <w:t>CLOSE:</w:t>
      </w:r>
      <w:r>
        <w:rPr>
          <w:rFonts w:ascii="Arial" w:hAnsi="Arial" w:cs="Arial"/>
          <w:kern w:val="0"/>
          <w14:ligatures w14:val="none"/>
        </w:rPr>
        <w:t xml:space="preserve"> </w:t>
      </w:r>
      <w:r>
        <w:rPr>
          <w:rFonts w:ascii="Arial" w:eastAsia="Calibri" w:hAnsi="Arial" w:cs="Arial"/>
          <w:b/>
          <w:kern w:val="0"/>
          <w14:ligatures w14:val="none"/>
        </w:rPr>
        <w:t>I’d like to entertain a motion to close the public session. Motion to close the public session by______________ Seconded by ________________ROLL CALL</w:t>
      </w:r>
    </w:p>
    <w:p w14:paraId="1ACEC442" w14:textId="77777777" w:rsidR="002032BA" w:rsidRDefault="002032BA" w:rsidP="002032BA">
      <w:pPr>
        <w:jc w:val="both"/>
        <w:rPr>
          <w:rFonts w:ascii="Arial" w:hAnsi="Arial" w:cs="Arial"/>
          <w:b/>
          <w:kern w:val="0"/>
          <w14:ligatures w14:val="none"/>
        </w:rPr>
      </w:pPr>
    </w:p>
    <w:p w14:paraId="094BCE14" w14:textId="77777777" w:rsidR="002032BA" w:rsidRDefault="002032BA" w:rsidP="002032BA">
      <w:pPr>
        <w:shd w:val="clear" w:color="auto" w:fill="F1A983" w:themeFill="accent2" w:themeFillTint="99"/>
        <w:jc w:val="both"/>
        <w:rPr>
          <w:rFonts w:ascii="Arial" w:hAnsi="Arial" w:cs="Arial"/>
          <w:b/>
          <w:kern w:val="0"/>
          <w:lang w:val="fr-FR"/>
          <w14:ligatures w14:val="none"/>
        </w:rPr>
      </w:pPr>
      <w:r>
        <w:rPr>
          <w:rFonts w:ascii="Arial" w:hAnsi="Arial" w:cs="Arial"/>
          <w:b/>
          <w:kern w:val="0"/>
          <w:lang w:val="fr-FR"/>
          <w14:ligatures w14:val="none"/>
        </w:rPr>
        <w:t>V.</w:t>
      </w:r>
      <w:r>
        <w:rPr>
          <w:rFonts w:ascii="Arial" w:hAnsi="Arial" w:cs="Arial"/>
          <w:b/>
          <w:kern w:val="0"/>
          <w:lang w:val="fr-FR"/>
          <w14:ligatures w14:val="none"/>
        </w:rPr>
        <w:tab/>
        <w:t>CONSENT AGENDA</w:t>
      </w:r>
    </w:p>
    <w:p w14:paraId="3C2D8E49" w14:textId="77777777" w:rsidR="002032BA" w:rsidRDefault="002032BA" w:rsidP="002032BA">
      <w:pPr>
        <w:tabs>
          <w:tab w:val="left" w:pos="1380"/>
        </w:tabs>
        <w:jc w:val="both"/>
        <w:rPr>
          <w:rFonts w:ascii="Arial" w:hAnsi="Arial" w:cs="Arial"/>
          <w:kern w:val="0"/>
          <w:lang w:val="fr-FR"/>
          <w14:ligatures w14:val="none"/>
        </w:rPr>
      </w:pPr>
      <w:r>
        <w:rPr>
          <w:rFonts w:ascii="Arial" w:hAnsi="Arial" w:cs="Arial"/>
          <w:kern w:val="0"/>
          <w:lang w:val="fr-FR"/>
          <w14:ligatures w14:val="none"/>
        </w:rPr>
        <w:tab/>
      </w:r>
    </w:p>
    <w:p w14:paraId="3AB86920" w14:textId="77777777" w:rsidR="002032BA" w:rsidRDefault="002032BA" w:rsidP="002032BA">
      <w:pPr>
        <w:ind w:left="720"/>
        <w:jc w:val="both"/>
        <w:rPr>
          <w:rFonts w:ascii="Arial" w:eastAsia="Calibri" w:hAnsi="Arial" w:cs="Arial"/>
          <w:kern w:val="0"/>
          <w:szCs w:val="24"/>
          <w14:ligatures w14:val="none"/>
        </w:rPr>
      </w:pPr>
      <w:proofErr w:type="gramStart"/>
      <w:r>
        <w:rPr>
          <w:rFonts w:ascii="Arial" w:eastAsia="Calibri" w:hAnsi="Arial" w:cs="Arial"/>
          <w:b/>
          <w:kern w:val="0"/>
          <w:szCs w:val="24"/>
          <w14:ligatures w14:val="none"/>
        </w:rPr>
        <w:t>BE IT</w:t>
      </w:r>
      <w:proofErr w:type="gramEnd"/>
      <w:r>
        <w:rPr>
          <w:rFonts w:ascii="Arial" w:eastAsia="Calibri" w:hAnsi="Arial" w:cs="Arial"/>
          <w:b/>
          <w:kern w:val="0"/>
          <w:szCs w:val="24"/>
          <w14:ligatures w14:val="none"/>
        </w:rPr>
        <w:t xml:space="preserve"> RESOLVED</w:t>
      </w:r>
      <w:r>
        <w:rPr>
          <w:rFonts w:ascii="Arial" w:eastAsia="Calibri" w:hAnsi="Arial" w:cs="Arial"/>
          <w:kern w:val="0"/>
          <w:szCs w:val="24"/>
          <w14:ligatures w14:val="none"/>
        </w:rPr>
        <w:t xml:space="preserve">, all items listed with an asterisk (*) are considered routine and noncontroversial by the Township Council and will be approved by one motion. There will be no separate discussion of these items unless a Council </w:t>
      </w:r>
      <w:proofErr w:type="gramStart"/>
      <w:r>
        <w:rPr>
          <w:rFonts w:ascii="Arial" w:eastAsia="Calibri" w:hAnsi="Arial" w:cs="Arial"/>
          <w:kern w:val="0"/>
          <w:szCs w:val="24"/>
          <w14:ligatures w14:val="none"/>
        </w:rPr>
        <w:t>Member so</w:t>
      </w:r>
      <w:proofErr w:type="gramEnd"/>
      <w:r>
        <w:rPr>
          <w:rFonts w:ascii="Arial" w:eastAsia="Calibri" w:hAnsi="Arial" w:cs="Arial"/>
          <w:kern w:val="0"/>
          <w:szCs w:val="24"/>
          <w14:ligatures w14:val="none"/>
        </w:rPr>
        <w:t xml:space="preserve"> requests, in which case the item will be removed from the Consent Agenda and considered in its normal sequence on the </w:t>
      </w:r>
      <w:proofErr w:type="gramStart"/>
      <w:r>
        <w:rPr>
          <w:rFonts w:ascii="Arial" w:eastAsia="Calibri" w:hAnsi="Arial" w:cs="Arial"/>
          <w:kern w:val="0"/>
          <w:szCs w:val="24"/>
          <w14:ligatures w14:val="none"/>
        </w:rPr>
        <w:t>Agenda</w:t>
      </w:r>
      <w:proofErr w:type="gramEnd"/>
      <w:r>
        <w:rPr>
          <w:rFonts w:ascii="Arial" w:eastAsia="Calibri" w:hAnsi="Arial" w:cs="Arial"/>
          <w:kern w:val="0"/>
          <w:szCs w:val="24"/>
          <w14:ligatures w14:val="none"/>
        </w:rPr>
        <w:t xml:space="preserve">. </w:t>
      </w:r>
    </w:p>
    <w:p w14:paraId="4FA5CBF6" w14:textId="77777777" w:rsidR="002032BA" w:rsidRDefault="002032BA" w:rsidP="002032BA">
      <w:pPr>
        <w:ind w:left="720"/>
        <w:jc w:val="both"/>
        <w:rPr>
          <w:rFonts w:ascii="Arial" w:eastAsia="Calibri" w:hAnsi="Arial" w:cs="Arial"/>
          <w:kern w:val="0"/>
          <w:szCs w:val="24"/>
          <w14:ligatures w14:val="none"/>
        </w:rPr>
      </w:pPr>
    </w:p>
    <w:p w14:paraId="268E8651" w14:textId="77777777" w:rsidR="002032BA" w:rsidRDefault="002032BA" w:rsidP="002032BA">
      <w:pPr>
        <w:ind w:left="720"/>
        <w:jc w:val="both"/>
        <w:rPr>
          <w:rFonts w:ascii="Arial" w:eastAsia="Calibri" w:hAnsi="Arial" w:cs="Arial"/>
          <w:kern w:val="0"/>
          <w:szCs w:val="24"/>
          <w14:ligatures w14:val="none"/>
        </w:rPr>
      </w:pPr>
      <w:bookmarkStart w:id="3" w:name="_Hlk496029571"/>
      <w:r>
        <w:rPr>
          <w:rFonts w:ascii="Arial" w:eastAsia="Calibri" w:hAnsi="Arial" w:cs="Arial"/>
          <w:kern w:val="0"/>
          <w:szCs w:val="24"/>
          <w14:ligatures w14:val="none"/>
        </w:rPr>
        <w:t>Motion to approve the Consent Agenda by _________________seconded by _______________. ROLL CALL</w:t>
      </w:r>
      <w:bookmarkEnd w:id="3"/>
    </w:p>
    <w:p w14:paraId="44C3A51F" w14:textId="77777777" w:rsidR="002032BA" w:rsidRDefault="002032BA" w:rsidP="002032BA">
      <w:pPr>
        <w:tabs>
          <w:tab w:val="left" w:pos="1380"/>
        </w:tabs>
        <w:jc w:val="both"/>
        <w:rPr>
          <w:rFonts w:ascii="Arial" w:eastAsia="Calibri" w:hAnsi="Arial" w:cs="Arial"/>
          <w:kern w:val="0"/>
          <w:szCs w:val="24"/>
          <w14:ligatures w14:val="none"/>
        </w:rPr>
      </w:pPr>
    </w:p>
    <w:p w14:paraId="72E9EA91" w14:textId="69F56F47" w:rsidR="00567088" w:rsidRPr="00567088" w:rsidRDefault="002032BA" w:rsidP="00567088">
      <w:pPr>
        <w:pStyle w:val="ListParagraph"/>
        <w:numPr>
          <w:ilvl w:val="0"/>
          <w:numId w:val="8"/>
        </w:numPr>
        <w:jc w:val="both"/>
        <w:rPr>
          <w:rFonts w:ascii="Arial" w:eastAsia="Times New Roman" w:hAnsi="Arial" w:cs="Arial"/>
          <w:kern w:val="0"/>
          <w:u w:val="single"/>
          <w14:ligatures w14:val="none"/>
        </w:rPr>
      </w:pPr>
      <w:bookmarkStart w:id="4" w:name="_Hlk213943932"/>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w:t>
      </w:r>
      <w:bookmarkEnd w:id="4"/>
      <w:r w:rsidR="00567088">
        <w:rPr>
          <w:rFonts w:ascii="Arial" w:eastAsia="Times New Roman" w:hAnsi="Arial" w:cs="Arial"/>
          <w:b/>
          <w:kern w:val="0"/>
          <w14:ligatures w14:val="none"/>
        </w:rPr>
        <w:t>13</w:t>
      </w:r>
      <w:r w:rsidR="007477D6">
        <w:rPr>
          <w:rFonts w:ascii="Arial" w:eastAsia="Times New Roman" w:hAnsi="Arial" w:cs="Arial"/>
          <w:b/>
          <w:kern w:val="0"/>
          <w14:ligatures w14:val="none"/>
        </w:rPr>
        <w:t>1</w:t>
      </w:r>
      <w:r>
        <w:rPr>
          <w:rFonts w:ascii="Arial" w:eastAsia="Times New Roman" w:hAnsi="Arial" w:cs="Arial"/>
          <w:b/>
          <w:kern w:val="0"/>
          <w14:ligatures w14:val="none"/>
        </w:rPr>
        <w:t>*</w:t>
      </w:r>
      <w:r w:rsidRPr="00F55D2A">
        <w:rPr>
          <w:rFonts w:ascii="Arial" w:eastAsia="Times New Roman" w:hAnsi="Arial" w:cs="Arial"/>
          <w:b/>
          <w:bCs/>
          <w:kern w:val="0"/>
          <w14:ligatures w14:val="none"/>
        </w:rPr>
        <w:t xml:space="preserve"> </w:t>
      </w:r>
      <w:r w:rsidR="00567088" w:rsidRPr="00567088">
        <w:rPr>
          <w:rFonts w:ascii="Arial" w:eastAsia="Times New Roman" w:hAnsi="Arial" w:cs="Arial"/>
          <w:kern w:val="0"/>
          <w14:ligatures w14:val="none"/>
        </w:rPr>
        <w:t xml:space="preserve">Purchase of One </w:t>
      </w:r>
      <w:proofErr w:type="spellStart"/>
      <w:r w:rsidR="00567088" w:rsidRPr="00567088">
        <w:rPr>
          <w:rFonts w:ascii="Arial" w:eastAsia="Times New Roman" w:hAnsi="Arial" w:cs="Arial"/>
          <w:kern w:val="0"/>
          <w14:ligatures w14:val="none"/>
        </w:rPr>
        <w:t>Envirosight</w:t>
      </w:r>
      <w:proofErr w:type="spellEnd"/>
      <w:r w:rsidR="00567088" w:rsidRPr="00567088">
        <w:rPr>
          <w:rFonts w:ascii="Arial" w:eastAsia="Times New Roman" w:hAnsi="Arial" w:cs="Arial"/>
          <w:kern w:val="0"/>
          <w14:ligatures w14:val="none"/>
        </w:rPr>
        <w:t xml:space="preserve"> </w:t>
      </w:r>
      <w:proofErr w:type="spellStart"/>
      <w:r w:rsidR="00567088" w:rsidRPr="00567088">
        <w:rPr>
          <w:rFonts w:ascii="Arial" w:eastAsia="Times New Roman" w:hAnsi="Arial" w:cs="Arial"/>
          <w:kern w:val="0"/>
          <w14:ligatures w14:val="none"/>
        </w:rPr>
        <w:t>Rovverx</w:t>
      </w:r>
      <w:proofErr w:type="spellEnd"/>
      <w:r w:rsidR="00567088" w:rsidRPr="00567088">
        <w:rPr>
          <w:rFonts w:ascii="Arial" w:eastAsia="Times New Roman" w:hAnsi="Arial" w:cs="Arial"/>
          <w:kern w:val="0"/>
          <w14:ligatures w14:val="none"/>
        </w:rPr>
        <w:t xml:space="preserve"> Mainline Inspection System </w:t>
      </w:r>
    </w:p>
    <w:p w14:paraId="12D8A73A" w14:textId="77777777" w:rsidR="00567088" w:rsidRPr="00567088" w:rsidRDefault="00567088" w:rsidP="00567088">
      <w:pPr>
        <w:pStyle w:val="ListParagraph"/>
        <w:jc w:val="both"/>
        <w:rPr>
          <w:rFonts w:ascii="Arial" w:eastAsia="Times New Roman" w:hAnsi="Arial" w:cs="Arial"/>
          <w:kern w:val="0"/>
          <w:u w:val="single"/>
          <w14:ligatures w14:val="none"/>
        </w:rPr>
      </w:pPr>
    </w:p>
    <w:p w14:paraId="1C941AF0" w14:textId="2926F762" w:rsidR="00567088" w:rsidRPr="005C05FB"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2</w:t>
      </w:r>
      <w:r>
        <w:rPr>
          <w:rFonts w:ascii="Arial" w:eastAsia="Times New Roman" w:hAnsi="Arial" w:cs="Arial"/>
          <w:b/>
          <w:kern w:val="0"/>
          <w14:ligatures w14:val="none"/>
        </w:rPr>
        <w:t>*</w:t>
      </w:r>
      <w:r w:rsidRPr="00F55D2A">
        <w:rPr>
          <w:rFonts w:ascii="Arial" w:eastAsia="Times New Roman" w:hAnsi="Arial" w:cs="Arial"/>
          <w:b/>
          <w:bCs/>
          <w:kern w:val="0"/>
          <w14:ligatures w14:val="none"/>
        </w:rPr>
        <w:t xml:space="preserve"> </w:t>
      </w:r>
      <w:r w:rsidRPr="00567088">
        <w:rPr>
          <w:rFonts w:ascii="Arial" w:eastAsia="Times New Roman" w:hAnsi="Arial" w:cs="Arial"/>
          <w:kern w:val="0"/>
          <w14:ligatures w14:val="none"/>
        </w:rPr>
        <w:t xml:space="preserve">Purchase and Installation of Two Fairbanks Morse Model #B5443 Dewatering Pumps and One Fairbanks Morse Model #B5444 Dewatering Pump </w:t>
      </w:r>
    </w:p>
    <w:p w14:paraId="38AFCA8F" w14:textId="77777777" w:rsidR="005C05FB" w:rsidRPr="005C05FB" w:rsidRDefault="005C05FB" w:rsidP="005C05FB">
      <w:pPr>
        <w:jc w:val="both"/>
        <w:rPr>
          <w:rFonts w:ascii="Arial" w:eastAsia="Times New Roman" w:hAnsi="Arial" w:cs="Arial"/>
          <w:kern w:val="0"/>
          <w:u w:val="single"/>
          <w14:ligatures w14:val="none"/>
        </w:rPr>
      </w:pPr>
    </w:p>
    <w:p w14:paraId="78DA2BDF" w14:textId="629EEBD0" w:rsidR="00567088" w:rsidRPr="00567088" w:rsidRDefault="005C05FB"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3</w:t>
      </w:r>
      <w:r>
        <w:rPr>
          <w:rFonts w:ascii="Arial" w:eastAsia="Times New Roman" w:hAnsi="Arial" w:cs="Arial"/>
          <w:b/>
          <w:kern w:val="0"/>
          <w14:ligatures w14:val="none"/>
        </w:rPr>
        <w:t>*</w:t>
      </w:r>
      <w:r w:rsidR="00567088" w:rsidRPr="00567088">
        <w:rPr>
          <w:rFonts w:ascii="Arial" w:eastAsia="Times New Roman" w:hAnsi="Arial" w:cs="Arial"/>
          <w:kern w:val="0"/>
          <w14:ligatures w14:val="none"/>
        </w:rPr>
        <w:t xml:space="preserve">Providing for the Insertion of Any Special Item of Revenue in the Budget of Any County or Municipality Pursuant to </w:t>
      </w:r>
      <w:proofErr w:type="spellStart"/>
      <w:r w:rsidR="00567088" w:rsidRPr="00567088">
        <w:rPr>
          <w:rFonts w:ascii="Arial" w:eastAsia="Times New Roman" w:hAnsi="Arial" w:cs="Arial"/>
          <w:kern w:val="0"/>
          <w14:ligatures w14:val="none"/>
        </w:rPr>
        <w:t>N.J.S.A</w:t>
      </w:r>
      <w:proofErr w:type="spellEnd"/>
      <w:r w:rsidR="00567088" w:rsidRPr="00567088">
        <w:rPr>
          <w:rFonts w:ascii="Arial" w:eastAsia="Times New Roman" w:hAnsi="Arial" w:cs="Arial"/>
          <w:kern w:val="0"/>
          <w14:ligatures w14:val="none"/>
        </w:rPr>
        <w:t xml:space="preserve">. </w:t>
      </w:r>
      <w:proofErr w:type="spellStart"/>
      <w:r w:rsidR="00567088" w:rsidRPr="00567088">
        <w:rPr>
          <w:rFonts w:ascii="Arial" w:eastAsia="Times New Roman" w:hAnsi="Arial" w:cs="Arial"/>
          <w:kern w:val="0"/>
          <w14:ligatures w14:val="none"/>
        </w:rPr>
        <w:t>40A:87</w:t>
      </w:r>
      <w:proofErr w:type="spellEnd"/>
      <w:r w:rsidR="00567088" w:rsidRPr="00567088">
        <w:rPr>
          <w:rFonts w:ascii="Arial" w:eastAsia="Times New Roman" w:hAnsi="Arial" w:cs="Arial"/>
          <w:kern w:val="0"/>
          <w14:ligatures w14:val="none"/>
        </w:rPr>
        <w:t xml:space="preserve"> – Pedestrian Safety Grant</w:t>
      </w:r>
    </w:p>
    <w:p w14:paraId="64D1FD2D" w14:textId="77777777" w:rsidR="00567088" w:rsidRPr="00567088" w:rsidRDefault="00567088" w:rsidP="00567088">
      <w:pPr>
        <w:pStyle w:val="ListParagraph"/>
        <w:jc w:val="both"/>
        <w:rPr>
          <w:rFonts w:ascii="Arial" w:eastAsia="Times New Roman" w:hAnsi="Arial" w:cs="Arial"/>
          <w:kern w:val="0"/>
          <w:u w:val="single"/>
          <w14:ligatures w14:val="none"/>
        </w:rPr>
      </w:pPr>
    </w:p>
    <w:p w14:paraId="66EA883A" w14:textId="1E6D636E"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4</w:t>
      </w:r>
      <w:r>
        <w:rPr>
          <w:rFonts w:ascii="Arial" w:eastAsia="Times New Roman" w:hAnsi="Arial" w:cs="Arial"/>
          <w:b/>
          <w:kern w:val="0"/>
          <w14:ligatures w14:val="none"/>
        </w:rPr>
        <w:t>*</w:t>
      </w:r>
      <w:r>
        <w:rPr>
          <w:rFonts w:ascii="Arial" w:eastAsia="Times New Roman" w:hAnsi="Arial" w:cs="Arial"/>
          <w:kern w:val="0"/>
          <w14:ligatures w14:val="none"/>
        </w:rPr>
        <w:t>A</w:t>
      </w:r>
      <w:r w:rsidRPr="00567088">
        <w:rPr>
          <w:rFonts w:ascii="Arial" w:eastAsia="Times New Roman" w:hAnsi="Arial" w:cs="Arial"/>
          <w:kern w:val="0"/>
          <w14:ligatures w14:val="none"/>
        </w:rPr>
        <w:t xml:space="preserve">ward of Contract to </w:t>
      </w:r>
      <w:proofErr w:type="spellStart"/>
      <w:r w:rsidRPr="00567088">
        <w:rPr>
          <w:rFonts w:ascii="Arial" w:eastAsia="Times New Roman" w:hAnsi="Arial" w:cs="Arial"/>
          <w:kern w:val="0"/>
          <w14:ligatures w14:val="none"/>
        </w:rPr>
        <w:t>Envirocon</w:t>
      </w:r>
      <w:proofErr w:type="spellEnd"/>
      <w:r w:rsidRPr="00567088">
        <w:rPr>
          <w:rFonts w:ascii="Arial" w:eastAsia="Times New Roman" w:hAnsi="Arial" w:cs="Arial"/>
          <w:kern w:val="0"/>
          <w14:ligatures w14:val="none"/>
        </w:rPr>
        <w:t xml:space="preserve"> LLC for the Pumping Station HVAC &amp; Gas Detection Upgrades Project</w:t>
      </w:r>
    </w:p>
    <w:p w14:paraId="4E7913F4" w14:textId="77777777" w:rsidR="00567088" w:rsidRPr="00567088" w:rsidRDefault="00567088" w:rsidP="00567088">
      <w:pPr>
        <w:pStyle w:val="ListParagraph"/>
        <w:rPr>
          <w:rFonts w:ascii="Arial" w:eastAsia="Times New Roman" w:hAnsi="Arial" w:cs="Arial"/>
          <w:kern w:val="0"/>
          <w:u w:val="single"/>
          <w14:ligatures w14:val="none"/>
        </w:rPr>
      </w:pPr>
    </w:p>
    <w:p w14:paraId="15FF4D49" w14:textId="50E9F779"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5</w:t>
      </w:r>
      <w:r>
        <w:rPr>
          <w:rFonts w:ascii="Arial" w:eastAsia="Times New Roman" w:hAnsi="Arial" w:cs="Arial"/>
          <w:b/>
          <w:kern w:val="0"/>
          <w14:ligatures w14:val="none"/>
        </w:rPr>
        <w:t>*</w:t>
      </w:r>
      <w:r w:rsidRPr="00567088">
        <w:rPr>
          <w:rFonts w:ascii="Arial" w:eastAsia="Times New Roman" w:hAnsi="Arial" w:cs="Arial"/>
          <w:kern w:val="0"/>
          <w14:ligatures w14:val="none"/>
        </w:rPr>
        <w:t>Rejecting All Bids for the Puddingstone Heights Road Reconstruction Program and Sanitary Sewer Improvements Phase III Project</w:t>
      </w:r>
    </w:p>
    <w:p w14:paraId="7E44B498" w14:textId="77777777" w:rsidR="00567088" w:rsidRPr="00567088" w:rsidRDefault="00567088" w:rsidP="00567088">
      <w:pPr>
        <w:pStyle w:val="ListParagraph"/>
        <w:rPr>
          <w:rFonts w:ascii="Arial" w:eastAsia="Times New Roman" w:hAnsi="Arial" w:cs="Arial"/>
          <w:kern w:val="0"/>
          <w:u w:val="single"/>
          <w14:ligatures w14:val="none"/>
        </w:rPr>
      </w:pPr>
    </w:p>
    <w:p w14:paraId="2CD12B93" w14:textId="1CEFE870"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6</w:t>
      </w:r>
      <w:r>
        <w:rPr>
          <w:rFonts w:ascii="Arial" w:eastAsia="Times New Roman" w:hAnsi="Arial" w:cs="Arial"/>
          <w:b/>
          <w:kern w:val="0"/>
          <w14:ligatures w14:val="none"/>
        </w:rPr>
        <w:t>*</w:t>
      </w:r>
      <w:r w:rsidRPr="00567088">
        <w:rPr>
          <w:rFonts w:ascii="Arial" w:eastAsia="Times New Roman" w:hAnsi="Arial" w:cs="Arial"/>
          <w:kern w:val="0"/>
          <w14:ligatures w14:val="none"/>
        </w:rPr>
        <w:t xml:space="preserve">Authorizing the Purchase of Genasys </w:t>
      </w:r>
      <w:proofErr w:type="spellStart"/>
      <w:r w:rsidRPr="00567088">
        <w:rPr>
          <w:rFonts w:ascii="Arial" w:eastAsia="Times New Roman" w:hAnsi="Arial" w:cs="Arial"/>
          <w:kern w:val="0"/>
          <w14:ligatures w14:val="none"/>
        </w:rPr>
        <w:t>Evertel</w:t>
      </w:r>
      <w:proofErr w:type="spellEnd"/>
      <w:r w:rsidRPr="00567088">
        <w:rPr>
          <w:rFonts w:ascii="Arial" w:eastAsia="Times New Roman" w:hAnsi="Arial" w:cs="Arial"/>
          <w:kern w:val="0"/>
          <w14:ligatures w14:val="none"/>
        </w:rPr>
        <w:t xml:space="preserve"> Protective Communication Platform </w:t>
      </w:r>
    </w:p>
    <w:p w14:paraId="6F815FB8" w14:textId="77777777" w:rsidR="00567088" w:rsidRPr="00567088" w:rsidRDefault="00567088" w:rsidP="00567088">
      <w:pPr>
        <w:pStyle w:val="ListParagraph"/>
        <w:rPr>
          <w:rFonts w:ascii="Arial" w:eastAsia="Times New Roman" w:hAnsi="Arial" w:cs="Arial"/>
          <w:kern w:val="0"/>
          <w:u w:val="single"/>
          <w14:ligatures w14:val="none"/>
        </w:rPr>
      </w:pPr>
    </w:p>
    <w:p w14:paraId="51421452" w14:textId="43749554"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lastRenderedPageBreak/>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7</w:t>
      </w:r>
      <w:r>
        <w:rPr>
          <w:rFonts w:ascii="Arial" w:eastAsia="Times New Roman" w:hAnsi="Arial" w:cs="Arial"/>
          <w:b/>
          <w:kern w:val="0"/>
          <w14:ligatures w14:val="none"/>
        </w:rPr>
        <w:t>*</w:t>
      </w:r>
      <w:r w:rsidRPr="00567088">
        <w:rPr>
          <w:rFonts w:ascii="Arial" w:eastAsia="Times New Roman" w:hAnsi="Arial" w:cs="Arial"/>
          <w:kern w:val="0"/>
          <w14:ligatures w14:val="none"/>
        </w:rPr>
        <w:t>Authorizing the Execution of an Access Easement between the Township and GREP Acquisitions I LLC for Access to a Township Water Tower</w:t>
      </w:r>
    </w:p>
    <w:p w14:paraId="6F127F01" w14:textId="77777777" w:rsidR="00567088" w:rsidRPr="00567088" w:rsidRDefault="00567088" w:rsidP="00567088">
      <w:pPr>
        <w:pStyle w:val="ListParagraph"/>
        <w:rPr>
          <w:rFonts w:ascii="Arial" w:eastAsia="Times New Roman" w:hAnsi="Arial" w:cs="Arial"/>
          <w:kern w:val="0"/>
          <w:u w:val="single"/>
          <w14:ligatures w14:val="none"/>
        </w:rPr>
      </w:pPr>
    </w:p>
    <w:p w14:paraId="339F34D0" w14:textId="6B713986"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8</w:t>
      </w:r>
      <w:r>
        <w:rPr>
          <w:rFonts w:ascii="Arial" w:eastAsia="Times New Roman" w:hAnsi="Arial" w:cs="Arial"/>
          <w:b/>
          <w:kern w:val="0"/>
          <w14:ligatures w14:val="none"/>
        </w:rPr>
        <w:t>*</w:t>
      </w:r>
      <w:r w:rsidRPr="00567088">
        <w:rPr>
          <w:rFonts w:ascii="Arial" w:eastAsia="Times New Roman" w:hAnsi="Arial" w:cs="Arial"/>
          <w:kern w:val="0"/>
          <w14:ligatures w14:val="none"/>
        </w:rPr>
        <w:t>Authorizing and Approving Emergency Repairs at 17 Vail Road and 21 Vail Road</w:t>
      </w:r>
    </w:p>
    <w:p w14:paraId="7DB9D551" w14:textId="77777777" w:rsidR="00567088" w:rsidRPr="00567088" w:rsidRDefault="00567088" w:rsidP="00567088">
      <w:pPr>
        <w:pStyle w:val="ListParagraph"/>
        <w:rPr>
          <w:rFonts w:ascii="Arial" w:eastAsia="Times New Roman" w:hAnsi="Arial" w:cs="Arial"/>
          <w:kern w:val="0"/>
          <w:u w:val="single"/>
          <w14:ligatures w14:val="none"/>
        </w:rPr>
      </w:pPr>
    </w:p>
    <w:p w14:paraId="5D3988BF" w14:textId="57BB8524"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-13</w:t>
      </w:r>
      <w:r w:rsidR="007477D6">
        <w:rPr>
          <w:rFonts w:ascii="Arial" w:eastAsia="Times New Roman" w:hAnsi="Arial" w:cs="Arial"/>
          <w:b/>
          <w:kern w:val="0"/>
          <w14:ligatures w14:val="none"/>
        </w:rPr>
        <w:t>9</w:t>
      </w:r>
      <w:r>
        <w:rPr>
          <w:rFonts w:ascii="Arial" w:eastAsia="Times New Roman" w:hAnsi="Arial" w:cs="Arial"/>
          <w:b/>
          <w:kern w:val="0"/>
          <w14:ligatures w14:val="none"/>
        </w:rPr>
        <w:t>*</w:t>
      </w:r>
      <w:r>
        <w:rPr>
          <w:rFonts w:ascii="Arial" w:eastAsia="Times New Roman" w:hAnsi="Arial" w:cs="Arial"/>
          <w:kern w:val="0"/>
          <w14:ligatures w14:val="none"/>
        </w:rPr>
        <w:t>A</w:t>
      </w:r>
      <w:r w:rsidRPr="00567088">
        <w:rPr>
          <w:rFonts w:ascii="Arial" w:eastAsia="Times New Roman" w:hAnsi="Arial" w:cs="Arial"/>
          <w:kern w:val="0"/>
          <w14:ligatures w14:val="none"/>
        </w:rPr>
        <w:t>uthorizing and Approving Emergency Repairs at Bent Birch Place and Vail Road</w:t>
      </w:r>
    </w:p>
    <w:p w14:paraId="033FFF33" w14:textId="77777777" w:rsidR="00567088" w:rsidRPr="00567088" w:rsidRDefault="00567088" w:rsidP="00567088">
      <w:pPr>
        <w:pStyle w:val="ListParagraph"/>
        <w:rPr>
          <w:rFonts w:ascii="Arial" w:eastAsia="Times New Roman" w:hAnsi="Arial" w:cs="Arial"/>
          <w:kern w:val="0"/>
          <w:u w:val="single"/>
          <w14:ligatures w14:val="none"/>
        </w:rPr>
      </w:pPr>
    </w:p>
    <w:p w14:paraId="492E0C03" w14:textId="292961B2"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w:t>
      </w:r>
      <w:r w:rsidR="007477D6">
        <w:rPr>
          <w:rFonts w:ascii="Arial" w:eastAsia="Times New Roman" w:hAnsi="Arial" w:cs="Arial"/>
          <w:b/>
          <w:kern w:val="0"/>
          <w14:ligatures w14:val="none"/>
        </w:rPr>
        <w:t>40</w:t>
      </w:r>
      <w:r>
        <w:rPr>
          <w:rFonts w:ascii="Arial" w:eastAsia="Times New Roman" w:hAnsi="Arial" w:cs="Arial"/>
          <w:b/>
          <w:kern w:val="0"/>
          <w14:ligatures w14:val="none"/>
        </w:rPr>
        <w:t>*</w:t>
      </w:r>
      <w:r w:rsidRPr="00567088">
        <w:rPr>
          <w:rFonts w:ascii="Arial" w:eastAsia="Times New Roman" w:hAnsi="Arial" w:cs="Arial"/>
          <w:kern w:val="0"/>
          <w14:ligatures w14:val="none"/>
        </w:rPr>
        <w:t xml:space="preserve">Authorizing the Purchase of Two 2027 Ford </w:t>
      </w:r>
      <w:proofErr w:type="spellStart"/>
      <w:r w:rsidRPr="00567088">
        <w:rPr>
          <w:rFonts w:ascii="Arial" w:eastAsia="Times New Roman" w:hAnsi="Arial" w:cs="Arial"/>
          <w:kern w:val="0"/>
          <w14:ligatures w14:val="none"/>
        </w:rPr>
        <w:t>F350</w:t>
      </w:r>
      <w:proofErr w:type="spellEnd"/>
      <w:r w:rsidRPr="00567088">
        <w:rPr>
          <w:rFonts w:ascii="Arial" w:eastAsia="Times New Roman" w:hAnsi="Arial" w:cs="Arial"/>
          <w:kern w:val="0"/>
          <w14:ligatures w14:val="none"/>
        </w:rPr>
        <w:t xml:space="preserve"> Regular Cab 4 x 4 Pickup Trucks and Accessories and One 2027 Ford Explorer AWD and Accessories</w:t>
      </w:r>
    </w:p>
    <w:p w14:paraId="068FA9AF" w14:textId="77777777" w:rsidR="00567088" w:rsidRPr="00567088" w:rsidRDefault="00567088" w:rsidP="00567088">
      <w:pPr>
        <w:pStyle w:val="ListParagraph"/>
        <w:rPr>
          <w:rFonts w:ascii="Arial" w:eastAsia="Times New Roman" w:hAnsi="Arial" w:cs="Arial"/>
          <w:kern w:val="0"/>
          <w:u w:val="single"/>
          <w14:ligatures w14:val="none"/>
        </w:rPr>
      </w:pPr>
    </w:p>
    <w:p w14:paraId="506D59D8" w14:textId="12AB06DA"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w:t>
      </w:r>
      <w:r w:rsidR="005C05FB">
        <w:rPr>
          <w:rFonts w:ascii="Arial" w:eastAsia="Times New Roman" w:hAnsi="Arial" w:cs="Arial"/>
          <w:b/>
          <w:kern w:val="0"/>
          <w14:ligatures w14:val="none"/>
        </w:rPr>
        <w:t>4</w:t>
      </w:r>
      <w:r w:rsidR="007477D6">
        <w:rPr>
          <w:rFonts w:ascii="Arial" w:eastAsia="Times New Roman" w:hAnsi="Arial" w:cs="Arial"/>
          <w:b/>
          <w:kern w:val="0"/>
          <w14:ligatures w14:val="none"/>
        </w:rPr>
        <w:t>1</w:t>
      </w:r>
      <w:r>
        <w:rPr>
          <w:rFonts w:ascii="Arial" w:eastAsia="Times New Roman" w:hAnsi="Arial" w:cs="Arial"/>
          <w:b/>
          <w:kern w:val="0"/>
          <w14:ligatures w14:val="none"/>
        </w:rPr>
        <w:t>*</w:t>
      </w:r>
      <w:r w:rsidRPr="00567088">
        <w:rPr>
          <w:rFonts w:ascii="Arial" w:eastAsia="Times New Roman" w:hAnsi="Arial" w:cs="Arial"/>
          <w:kern w:val="0"/>
          <w14:ligatures w14:val="none"/>
        </w:rPr>
        <w:t>Authorizing Award of a Contract for the 2026 Road Resurfacing Program/Curb &amp; Sidewalk Program</w:t>
      </w:r>
    </w:p>
    <w:p w14:paraId="642192F1" w14:textId="77777777" w:rsidR="00567088" w:rsidRPr="007477D6" w:rsidRDefault="00567088" w:rsidP="007477D6">
      <w:pPr>
        <w:rPr>
          <w:rFonts w:ascii="Arial" w:eastAsia="Times New Roman" w:hAnsi="Arial" w:cs="Arial"/>
          <w:kern w:val="0"/>
          <w:u w:val="single"/>
          <w14:ligatures w14:val="none"/>
        </w:rPr>
      </w:pPr>
    </w:p>
    <w:p w14:paraId="770F04AF" w14:textId="1495F557"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-14</w:t>
      </w:r>
      <w:r w:rsidR="005C05FB">
        <w:rPr>
          <w:rFonts w:ascii="Arial" w:eastAsia="Times New Roman" w:hAnsi="Arial" w:cs="Arial"/>
          <w:b/>
          <w:kern w:val="0"/>
          <w14:ligatures w14:val="none"/>
        </w:rPr>
        <w:t>2</w:t>
      </w:r>
      <w:r>
        <w:rPr>
          <w:rFonts w:ascii="Arial" w:eastAsia="Times New Roman" w:hAnsi="Arial" w:cs="Arial"/>
          <w:b/>
          <w:kern w:val="0"/>
          <w14:ligatures w14:val="none"/>
        </w:rPr>
        <w:t>*</w:t>
      </w:r>
      <w:r w:rsidRPr="00567088">
        <w:rPr>
          <w:rFonts w:ascii="Arial" w:eastAsia="Times New Roman" w:hAnsi="Arial" w:cs="Arial"/>
          <w:kern w:val="0"/>
          <w14:ligatures w14:val="none"/>
        </w:rPr>
        <w:t>Supporting the NJDOT Limiting Use of Frontage Road by Commercial Vehicles Over Four Tons</w:t>
      </w:r>
    </w:p>
    <w:p w14:paraId="1633A550" w14:textId="77777777" w:rsidR="00567088" w:rsidRPr="00567088" w:rsidRDefault="00567088" w:rsidP="00567088">
      <w:pPr>
        <w:pStyle w:val="ListParagraph"/>
        <w:rPr>
          <w:rFonts w:ascii="Arial" w:eastAsia="Times New Roman" w:hAnsi="Arial" w:cs="Arial"/>
          <w:kern w:val="0"/>
          <w:u w:val="single"/>
          <w14:ligatures w14:val="none"/>
        </w:rPr>
      </w:pPr>
    </w:p>
    <w:p w14:paraId="5659ABBA" w14:textId="7434EDD6"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-14</w:t>
      </w:r>
      <w:r w:rsidR="005C05FB">
        <w:rPr>
          <w:rFonts w:ascii="Arial" w:eastAsia="Times New Roman" w:hAnsi="Arial" w:cs="Arial"/>
          <w:b/>
          <w:kern w:val="0"/>
          <w14:ligatures w14:val="none"/>
        </w:rPr>
        <w:t>3</w:t>
      </w:r>
      <w:r>
        <w:rPr>
          <w:rFonts w:ascii="Arial" w:eastAsia="Times New Roman" w:hAnsi="Arial" w:cs="Arial"/>
          <w:b/>
          <w:kern w:val="0"/>
          <w14:ligatures w14:val="none"/>
        </w:rPr>
        <w:t>*</w:t>
      </w:r>
      <w:r w:rsidRPr="00567088">
        <w:rPr>
          <w:rFonts w:ascii="Arial" w:eastAsia="Times New Roman" w:hAnsi="Arial" w:cs="Arial"/>
          <w:kern w:val="0"/>
          <w14:ligatures w14:val="none"/>
        </w:rPr>
        <w:t>Authorizing an Online Auction for Surplus Property</w:t>
      </w:r>
    </w:p>
    <w:p w14:paraId="491DEB37" w14:textId="77777777" w:rsidR="00567088" w:rsidRPr="00567088" w:rsidRDefault="00567088" w:rsidP="00567088">
      <w:pPr>
        <w:pStyle w:val="ListParagraph"/>
        <w:rPr>
          <w:rFonts w:ascii="Arial" w:eastAsia="Times New Roman" w:hAnsi="Arial" w:cs="Arial"/>
          <w:kern w:val="0"/>
          <w:u w:val="single"/>
          <w14:ligatures w14:val="none"/>
        </w:rPr>
      </w:pPr>
    </w:p>
    <w:p w14:paraId="1BD5855C" w14:textId="4C1C546D"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-14</w:t>
      </w:r>
      <w:r w:rsidR="005C05FB">
        <w:rPr>
          <w:rFonts w:ascii="Arial" w:eastAsia="Times New Roman" w:hAnsi="Arial" w:cs="Arial"/>
          <w:b/>
          <w:kern w:val="0"/>
          <w14:ligatures w14:val="none"/>
        </w:rPr>
        <w:t>4</w:t>
      </w:r>
      <w:r>
        <w:rPr>
          <w:rFonts w:ascii="Arial" w:eastAsia="Times New Roman" w:hAnsi="Arial" w:cs="Arial"/>
          <w:b/>
          <w:kern w:val="0"/>
          <w14:ligatures w14:val="none"/>
        </w:rPr>
        <w:t>*</w:t>
      </w:r>
      <w:r w:rsidRPr="00567088">
        <w:rPr>
          <w:rFonts w:ascii="Arial" w:eastAsia="Times New Roman" w:hAnsi="Arial" w:cs="Arial"/>
          <w:kern w:val="0"/>
          <w14:ligatures w14:val="none"/>
        </w:rPr>
        <w:t>Certifying Volunteer First Aid, Rescue and Recovery and Ambulance Squads as Being Qualified  for Emergency Medical Service Programs</w:t>
      </w:r>
    </w:p>
    <w:p w14:paraId="6969CEDF" w14:textId="77777777" w:rsidR="00567088" w:rsidRPr="00567088" w:rsidRDefault="00567088" w:rsidP="00567088">
      <w:pPr>
        <w:pStyle w:val="ListParagraph"/>
        <w:rPr>
          <w:rFonts w:ascii="Arial" w:eastAsia="Times New Roman" w:hAnsi="Arial" w:cs="Arial"/>
          <w:kern w:val="0"/>
          <w:u w:val="single"/>
          <w14:ligatures w14:val="none"/>
        </w:rPr>
      </w:pPr>
    </w:p>
    <w:p w14:paraId="1B32208C" w14:textId="21A0451D" w:rsidR="00567088"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-14</w:t>
      </w:r>
      <w:r w:rsidR="005C05FB">
        <w:rPr>
          <w:rFonts w:ascii="Arial" w:eastAsia="Times New Roman" w:hAnsi="Arial" w:cs="Arial"/>
          <w:b/>
          <w:kern w:val="0"/>
          <w14:ligatures w14:val="none"/>
        </w:rPr>
        <w:t>5</w:t>
      </w:r>
      <w:r>
        <w:rPr>
          <w:rFonts w:ascii="Arial" w:eastAsia="Times New Roman" w:hAnsi="Arial" w:cs="Arial"/>
          <w:b/>
          <w:kern w:val="0"/>
          <w14:ligatures w14:val="none"/>
        </w:rPr>
        <w:t>*</w:t>
      </w:r>
      <w:r w:rsidRPr="00567088">
        <w:rPr>
          <w:rFonts w:ascii="Arial" w:eastAsia="Times New Roman" w:hAnsi="Arial" w:cs="Arial"/>
          <w:kern w:val="0"/>
          <w14:ligatures w14:val="none"/>
        </w:rPr>
        <w:t xml:space="preserve">Rescinding Resolution </w:t>
      </w:r>
      <w:proofErr w:type="spellStart"/>
      <w:r w:rsidRPr="00567088">
        <w:rPr>
          <w:rFonts w:ascii="Arial" w:eastAsia="Times New Roman" w:hAnsi="Arial" w:cs="Arial"/>
          <w:kern w:val="0"/>
          <w14:ligatures w14:val="none"/>
        </w:rPr>
        <w:t>R2025</w:t>
      </w:r>
      <w:proofErr w:type="spellEnd"/>
      <w:r w:rsidRPr="00567088">
        <w:rPr>
          <w:rFonts w:ascii="Arial" w:eastAsia="Times New Roman" w:hAnsi="Arial" w:cs="Arial"/>
          <w:kern w:val="0"/>
          <w14:ligatures w14:val="none"/>
        </w:rPr>
        <w:t>-200 and Revoking Support for Fresh Dispensary Parsippany, LLC’s Application to the Cannabis Regulatory Commission for a Class 5 Recreational Dispensary License</w:t>
      </w:r>
    </w:p>
    <w:p w14:paraId="6D176509" w14:textId="77777777" w:rsidR="00567088" w:rsidRPr="00567088" w:rsidRDefault="00567088" w:rsidP="00567088">
      <w:pPr>
        <w:pStyle w:val="ListParagraph"/>
        <w:rPr>
          <w:rFonts w:ascii="Arial" w:eastAsia="Times New Roman" w:hAnsi="Arial" w:cs="Arial"/>
          <w:kern w:val="0"/>
          <w:u w:val="single"/>
          <w14:ligatures w14:val="none"/>
        </w:rPr>
      </w:pPr>
    </w:p>
    <w:p w14:paraId="594243DA" w14:textId="2D6906C8" w:rsidR="002032BA" w:rsidRPr="00567088" w:rsidRDefault="00567088" w:rsidP="00567088">
      <w:pPr>
        <w:pStyle w:val="ListParagraph"/>
        <w:numPr>
          <w:ilvl w:val="0"/>
          <w:numId w:val="8"/>
        </w:numPr>
        <w:jc w:val="both"/>
        <w:rPr>
          <w:rFonts w:ascii="Arial" w:eastAsia="Times New Roman" w:hAnsi="Arial" w:cs="Arial"/>
          <w:kern w:val="0"/>
          <w:u w:val="single"/>
          <w14:ligatures w14:val="none"/>
        </w:rPr>
      </w:pPr>
      <w:proofErr w:type="spellStart"/>
      <w:r>
        <w:rPr>
          <w:rFonts w:ascii="Arial" w:eastAsia="Times New Roman" w:hAnsi="Arial" w:cs="Arial"/>
          <w:b/>
          <w:kern w:val="0"/>
          <w14:ligatures w14:val="none"/>
        </w:rPr>
        <w:t>R2026</w:t>
      </w:r>
      <w:proofErr w:type="spellEnd"/>
      <w:r>
        <w:rPr>
          <w:rFonts w:ascii="Arial" w:eastAsia="Times New Roman" w:hAnsi="Arial" w:cs="Arial"/>
          <w:b/>
          <w:kern w:val="0"/>
          <w14:ligatures w14:val="none"/>
        </w:rPr>
        <w:t>-14</w:t>
      </w:r>
      <w:r w:rsidR="005C05FB">
        <w:rPr>
          <w:rFonts w:ascii="Arial" w:eastAsia="Times New Roman" w:hAnsi="Arial" w:cs="Arial"/>
          <w:b/>
          <w:kern w:val="0"/>
          <w14:ligatures w14:val="none"/>
        </w:rPr>
        <w:t>6</w:t>
      </w:r>
      <w:r>
        <w:rPr>
          <w:rFonts w:ascii="Arial" w:eastAsia="Times New Roman" w:hAnsi="Arial" w:cs="Arial"/>
          <w:b/>
          <w:kern w:val="0"/>
          <w14:ligatures w14:val="none"/>
        </w:rPr>
        <w:t>*</w:t>
      </w:r>
      <w:r w:rsidRPr="00567088">
        <w:rPr>
          <w:rFonts w:ascii="Arial" w:eastAsia="Times New Roman" w:hAnsi="Arial" w:cs="Arial"/>
          <w:kern w:val="0"/>
          <w14:ligatures w14:val="none"/>
        </w:rPr>
        <w:t xml:space="preserve">Approving and Authorizing Retail Liquor License Renewals for the Licensing Term July 1, </w:t>
      </w:r>
      <w:proofErr w:type="gramStart"/>
      <w:r w:rsidRPr="00567088">
        <w:rPr>
          <w:rFonts w:ascii="Arial" w:eastAsia="Times New Roman" w:hAnsi="Arial" w:cs="Arial"/>
          <w:kern w:val="0"/>
          <w14:ligatures w14:val="none"/>
        </w:rPr>
        <w:t>2026</w:t>
      </w:r>
      <w:proofErr w:type="gramEnd"/>
      <w:r w:rsidRPr="00567088">
        <w:rPr>
          <w:rFonts w:ascii="Arial" w:eastAsia="Times New Roman" w:hAnsi="Arial" w:cs="Arial"/>
          <w:kern w:val="0"/>
          <w14:ligatures w14:val="none"/>
        </w:rPr>
        <w:t xml:space="preserve"> through June 30, 2027</w:t>
      </w:r>
    </w:p>
    <w:p w14:paraId="5E31FAC1" w14:textId="77777777" w:rsidR="002032BA" w:rsidRDefault="002032BA" w:rsidP="002032BA">
      <w:pPr>
        <w:contextualSpacing/>
        <w:jc w:val="both"/>
        <w:rPr>
          <w:rFonts w:ascii="Arial" w:eastAsia="Times New Roman" w:hAnsi="Arial" w:cs="Arial"/>
          <w:kern w:val="0"/>
          <w:u w:val="single"/>
          <w14:ligatures w14:val="none"/>
        </w:rPr>
      </w:pPr>
    </w:p>
    <w:p w14:paraId="3E6DA1EB" w14:textId="77777777" w:rsidR="002032BA" w:rsidRDefault="002032BA" w:rsidP="002032BA">
      <w:pPr>
        <w:shd w:val="clear" w:color="auto" w:fill="F1A983" w:themeFill="accent2" w:themeFillTint="99"/>
        <w:jc w:val="both"/>
        <w:rPr>
          <w:rFonts w:ascii="Arial" w:hAnsi="Arial" w:cs="Arial"/>
          <w:b/>
          <w:kern w:val="0"/>
          <w:lang w:val="fr-FR"/>
          <w14:ligatures w14:val="none"/>
        </w:rPr>
      </w:pPr>
      <w:r>
        <w:rPr>
          <w:rFonts w:ascii="Arial" w:hAnsi="Arial" w:cs="Arial"/>
          <w:b/>
          <w:kern w:val="0"/>
          <w:lang w:val="fr-FR"/>
          <w14:ligatures w14:val="none"/>
        </w:rPr>
        <w:t>VI.</w:t>
      </w:r>
      <w:r>
        <w:rPr>
          <w:rFonts w:ascii="Arial" w:hAnsi="Arial" w:cs="Arial"/>
          <w:b/>
          <w:kern w:val="0"/>
          <w:lang w:val="fr-FR"/>
          <w14:ligatures w14:val="none"/>
        </w:rPr>
        <w:tab/>
      </w:r>
      <w:r>
        <w:rPr>
          <w:rFonts w:ascii="Arial" w:hAnsi="Arial" w:cs="Arial"/>
          <w:b/>
          <w:kern w:val="0"/>
          <w14:ligatures w14:val="none"/>
        </w:rPr>
        <w:t>APPROVAL</w:t>
      </w:r>
      <w:r>
        <w:rPr>
          <w:rFonts w:ascii="Arial" w:hAnsi="Arial" w:cs="Arial"/>
          <w:b/>
          <w:kern w:val="0"/>
          <w:lang w:val="fr-FR"/>
          <w14:ligatures w14:val="none"/>
        </w:rPr>
        <w:t xml:space="preserve"> OF MINUTES</w:t>
      </w:r>
    </w:p>
    <w:p w14:paraId="0EE98C1E" w14:textId="77777777" w:rsidR="002032BA" w:rsidRDefault="002032BA" w:rsidP="002032BA">
      <w:pPr>
        <w:rPr>
          <w:rFonts w:ascii="Arial" w:hAnsi="Arial" w:cs="Arial"/>
          <w:b/>
          <w:kern w:val="0"/>
          <w14:ligatures w14:val="none"/>
        </w:rPr>
      </w:pPr>
    </w:p>
    <w:p w14:paraId="7422C7B9" w14:textId="77777777" w:rsidR="005C05FB" w:rsidRPr="002E1D94" w:rsidRDefault="005C05FB" w:rsidP="005C05FB">
      <w:pPr>
        <w:numPr>
          <w:ilvl w:val="0"/>
          <w:numId w:val="6"/>
        </w:numPr>
        <w:tabs>
          <w:tab w:val="left" w:pos="720"/>
        </w:tabs>
        <w:jc w:val="both"/>
        <w:rPr>
          <w:rFonts w:ascii="Arial" w:eastAsia="Times New Roman" w:hAnsi="Arial" w:cs="Arial"/>
          <w:kern w:val="0"/>
          <w:u w:val="single"/>
          <w14:ligatures w14:val="none"/>
        </w:rPr>
      </w:pPr>
      <w:r w:rsidRPr="00EE698F">
        <w:rPr>
          <w:rFonts w:ascii="Arial" w:eastAsia="Times New Roman" w:hAnsi="Arial" w:cs="Arial"/>
          <w:kern w:val="0"/>
          <w14:ligatures w14:val="none"/>
        </w:rPr>
        <w:t xml:space="preserve">Agenda Meeting – </w:t>
      </w:r>
      <w:r>
        <w:rPr>
          <w:rFonts w:ascii="Arial" w:eastAsia="Times New Roman" w:hAnsi="Arial" w:cs="Arial"/>
          <w:kern w:val="0"/>
          <w14:ligatures w14:val="none"/>
        </w:rPr>
        <w:t>5</w:t>
      </w:r>
      <w:r w:rsidRPr="00EE698F">
        <w:rPr>
          <w:rFonts w:ascii="Arial" w:eastAsia="Times New Roman" w:hAnsi="Arial" w:cs="Arial"/>
          <w:kern w:val="0"/>
          <w14:ligatures w14:val="none"/>
        </w:rPr>
        <w:t>/</w:t>
      </w:r>
      <w:r>
        <w:rPr>
          <w:rFonts w:ascii="Arial" w:eastAsia="Times New Roman" w:hAnsi="Arial" w:cs="Arial"/>
          <w:kern w:val="0"/>
          <w14:ligatures w14:val="none"/>
        </w:rPr>
        <w:t>5</w:t>
      </w:r>
      <w:r w:rsidRPr="00EE698F">
        <w:rPr>
          <w:rFonts w:ascii="Arial" w:eastAsia="Times New Roman" w:hAnsi="Arial" w:cs="Arial"/>
          <w:kern w:val="0"/>
          <w14:ligatures w14:val="none"/>
        </w:rPr>
        <w:t>/26</w:t>
      </w:r>
    </w:p>
    <w:p w14:paraId="7554FA37" w14:textId="77777777" w:rsidR="005C05FB" w:rsidRPr="00EE698F" w:rsidRDefault="005C05FB" w:rsidP="005C05FB">
      <w:pPr>
        <w:numPr>
          <w:ilvl w:val="0"/>
          <w:numId w:val="6"/>
        </w:numPr>
        <w:tabs>
          <w:tab w:val="left" w:pos="720"/>
        </w:tabs>
        <w:jc w:val="both"/>
        <w:rPr>
          <w:rFonts w:ascii="Arial" w:eastAsia="Times New Roman" w:hAnsi="Arial" w:cs="Arial"/>
          <w:kern w:val="0"/>
          <w:u w:val="single"/>
          <w14:ligatures w14:val="none"/>
        </w:rPr>
      </w:pPr>
      <w:r w:rsidRPr="00EE698F">
        <w:rPr>
          <w:rFonts w:ascii="Arial" w:eastAsia="Times New Roman" w:hAnsi="Arial" w:cs="Arial"/>
          <w:kern w:val="0"/>
          <w14:ligatures w14:val="none"/>
        </w:rPr>
        <w:t>Regular Meeting</w:t>
      </w:r>
      <w:r>
        <w:rPr>
          <w:rFonts w:ascii="Arial" w:eastAsia="Times New Roman" w:hAnsi="Arial" w:cs="Arial"/>
          <w:kern w:val="0"/>
          <w14:ligatures w14:val="none"/>
        </w:rPr>
        <w:t xml:space="preserve"> </w:t>
      </w:r>
      <w:r w:rsidRPr="00EE698F">
        <w:rPr>
          <w:rFonts w:ascii="Arial" w:eastAsia="Times New Roman" w:hAnsi="Arial" w:cs="Arial"/>
          <w:kern w:val="0"/>
          <w14:ligatures w14:val="none"/>
        </w:rPr>
        <w:t xml:space="preserve">- </w:t>
      </w:r>
      <w:r>
        <w:rPr>
          <w:rFonts w:ascii="Arial" w:eastAsia="Times New Roman" w:hAnsi="Arial" w:cs="Arial"/>
          <w:kern w:val="0"/>
          <w14:ligatures w14:val="none"/>
        </w:rPr>
        <w:t>5</w:t>
      </w:r>
      <w:r w:rsidRPr="00EE698F">
        <w:rPr>
          <w:rFonts w:ascii="Arial" w:eastAsia="Times New Roman" w:hAnsi="Arial" w:cs="Arial"/>
          <w:kern w:val="0"/>
          <w14:ligatures w14:val="none"/>
        </w:rPr>
        <w:t>/</w:t>
      </w:r>
      <w:r>
        <w:rPr>
          <w:rFonts w:ascii="Arial" w:eastAsia="Times New Roman" w:hAnsi="Arial" w:cs="Arial"/>
          <w:kern w:val="0"/>
          <w14:ligatures w14:val="none"/>
        </w:rPr>
        <w:t>19</w:t>
      </w:r>
      <w:r w:rsidRPr="00EE698F">
        <w:rPr>
          <w:rFonts w:ascii="Arial" w:eastAsia="Times New Roman" w:hAnsi="Arial" w:cs="Arial"/>
          <w:kern w:val="0"/>
          <w14:ligatures w14:val="none"/>
        </w:rPr>
        <w:t>/26</w:t>
      </w:r>
    </w:p>
    <w:p w14:paraId="7D619473" w14:textId="77777777" w:rsidR="002032BA" w:rsidRDefault="002032BA" w:rsidP="002032BA">
      <w:pPr>
        <w:rPr>
          <w:rFonts w:ascii="Arial" w:eastAsia="Times New Roman" w:hAnsi="Arial" w:cs="Arial"/>
          <w:kern w:val="0"/>
          <w:u w:val="single"/>
          <w14:ligatures w14:val="none"/>
        </w:rPr>
      </w:pPr>
    </w:p>
    <w:p w14:paraId="2388F3B2" w14:textId="77777777" w:rsidR="002032BA" w:rsidRDefault="002032BA" w:rsidP="002032BA">
      <w:pPr>
        <w:spacing w:line="256" w:lineRule="auto"/>
        <w:ind w:left="720" w:firstLine="360"/>
        <w:rPr>
          <w:rFonts w:ascii="Arial" w:hAnsi="Arial" w:cs="Arial"/>
          <w:b/>
          <w:kern w:val="0"/>
          <w:szCs w:val="24"/>
          <w14:ligatures w14:val="none"/>
        </w:rPr>
      </w:pPr>
      <w:r>
        <w:rPr>
          <w:rFonts w:ascii="Arial" w:hAnsi="Arial" w:cs="Arial"/>
          <w:kern w:val="0"/>
          <w:szCs w:val="24"/>
          <w14:ligatures w14:val="none"/>
        </w:rPr>
        <w:t xml:space="preserve">Motion to </w:t>
      </w:r>
      <w:r>
        <w:rPr>
          <w:rFonts w:ascii="Arial" w:hAnsi="Arial" w:cs="Arial"/>
          <w:kern w:val="0"/>
          <w:szCs w:val="24"/>
          <w:u w:val="single"/>
          <w14:ligatures w14:val="none"/>
        </w:rPr>
        <w:t>approve</w:t>
      </w:r>
      <w:r>
        <w:rPr>
          <w:rFonts w:ascii="Arial" w:hAnsi="Arial" w:cs="Arial"/>
          <w:kern w:val="0"/>
          <w:szCs w:val="24"/>
          <w14:ligatures w14:val="none"/>
        </w:rPr>
        <w:t xml:space="preserve"> the minutes above by __________, seconded by _________.</w:t>
      </w:r>
    </w:p>
    <w:p w14:paraId="57F9A723" w14:textId="77777777" w:rsidR="002032BA" w:rsidRDefault="002032BA" w:rsidP="002032BA">
      <w:pPr>
        <w:spacing w:line="256" w:lineRule="auto"/>
        <w:ind w:left="1080" w:firstLine="720"/>
        <w:rPr>
          <w:rFonts w:ascii="Arial" w:hAnsi="Arial" w:cs="Arial"/>
          <w:kern w:val="0"/>
          <w:szCs w:val="24"/>
          <w14:ligatures w14:val="none"/>
        </w:rPr>
      </w:pPr>
      <w:r>
        <w:rPr>
          <w:rFonts w:ascii="Arial" w:hAnsi="Arial" w:cs="Arial"/>
          <w:kern w:val="0"/>
          <w:szCs w:val="24"/>
          <w14:ligatures w14:val="none"/>
        </w:rPr>
        <w:t>ROLL CALL:</w:t>
      </w:r>
    </w:p>
    <w:p w14:paraId="1F8DE1C1" w14:textId="77777777" w:rsidR="002032BA" w:rsidRDefault="002032BA" w:rsidP="002032BA">
      <w:pPr>
        <w:spacing w:line="256" w:lineRule="auto"/>
        <w:rPr>
          <w:rFonts w:ascii="Arial" w:hAnsi="Arial" w:cs="Arial"/>
          <w:kern w:val="0"/>
          <w:szCs w:val="24"/>
          <w14:ligatures w14:val="none"/>
        </w:rPr>
      </w:pPr>
    </w:p>
    <w:p w14:paraId="211A5C24" w14:textId="77777777" w:rsidR="002032BA" w:rsidRDefault="002032BA" w:rsidP="002032BA">
      <w:pPr>
        <w:shd w:val="clear" w:color="auto" w:fill="F1A983" w:themeFill="accent2" w:themeFillTint="99"/>
        <w:tabs>
          <w:tab w:val="left" w:pos="1620"/>
          <w:tab w:val="right" w:pos="9360"/>
        </w:tabs>
        <w:ind w:left="720" w:hanging="720"/>
        <w:rPr>
          <w:rFonts w:ascii="Arial" w:eastAsia="Times New Roman" w:hAnsi="Arial" w:cs="Arial"/>
          <w:kern w:val="0"/>
          <w14:ligatures w14:val="none"/>
        </w:rPr>
      </w:pPr>
      <w:r>
        <w:rPr>
          <w:rFonts w:ascii="Arial" w:eastAsia="Times New Roman" w:hAnsi="Arial" w:cs="Arial"/>
          <w:b/>
          <w:kern w:val="0"/>
          <w14:ligatures w14:val="none"/>
        </w:rPr>
        <w:t xml:space="preserve">VII.     PRESENTATION(S)/REPORTS </w:t>
      </w:r>
      <w:r>
        <w:rPr>
          <w:rFonts w:ascii="Arial" w:eastAsia="Times New Roman" w:hAnsi="Arial" w:cs="Arial"/>
          <w:b/>
          <w:kern w:val="0"/>
          <w14:ligatures w14:val="none"/>
        </w:rPr>
        <w:tab/>
      </w:r>
    </w:p>
    <w:p w14:paraId="0B4D9F4F" w14:textId="77777777" w:rsidR="002032BA" w:rsidRDefault="002032BA" w:rsidP="002032BA">
      <w:pPr>
        <w:tabs>
          <w:tab w:val="left" w:pos="1620"/>
        </w:tabs>
        <w:rPr>
          <w:rFonts w:ascii="Arial" w:eastAsia="Times New Roman" w:hAnsi="Arial" w:cs="Arial"/>
          <w:b/>
          <w:kern w:val="0"/>
          <w14:ligatures w14:val="none"/>
        </w:rPr>
      </w:pPr>
    </w:p>
    <w:p w14:paraId="3BE53F17" w14:textId="77777777" w:rsidR="002032BA" w:rsidRDefault="002032BA" w:rsidP="002032BA">
      <w:pPr>
        <w:numPr>
          <w:ilvl w:val="0"/>
          <w:numId w:val="1"/>
        </w:numPr>
        <w:ind w:left="1350" w:hanging="390"/>
        <w:contextualSpacing/>
        <w:jc w:val="both"/>
        <w:rPr>
          <w:rFonts w:ascii="Arial" w:hAnsi="Arial" w:cs="Arial"/>
          <w:kern w:val="0"/>
          <w:szCs w:val="24"/>
          <w14:ligatures w14:val="none"/>
        </w:rPr>
      </w:pPr>
      <w:r>
        <w:rPr>
          <w:rFonts w:ascii="Arial" w:hAnsi="Arial" w:cs="Arial"/>
          <w:kern w:val="0"/>
          <w:szCs w:val="24"/>
          <w14:ligatures w14:val="none"/>
        </w:rPr>
        <w:t xml:space="preserve">MAYOR </w:t>
      </w:r>
    </w:p>
    <w:p w14:paraId="64B22155" w14:textId="77777777" w:rsidR="002032BA" w:rsidRDefault="002032BA" w:rsidP="002032BA">
      <w:pPr>
        <w:ind w:left="1350"/>
        <w:contextualSpacing/>
        <w:jc w:val="both"/>
        <w:rPr>
          <w:rFonts w:ascii="Arial" w:hAnsi="Arial" w:cs="Arial"/>
          <w:kern w:val="0"/>
          <w:szCs w:val="24"/>
          <w14:ligatures w14:val="none"/>
        </w:rPr>
      </w:pPr>
    </w:p>
    <w:p w14:paraId="20B59AC3" w14:textId="77777777" w:rsidR="002032BA" w:rsidRDefault="002032BA" w:rsidP="002032BA">
      <w:pPr>
        <w:numPr>
          <w:ilvl w:val="0"/>
          <w:numId w:val="1"/>
        </w:numPr>
        <w:contextualSpacing/>
        <w:jc w:val="both"/>
        <w:rPr>
          <w:rFonts w:ascii="Arial" w:hAnsi="Arial" w:cs="Arial"/>
          <w:kern w:val="0"/>
          <w:szCs w:val="24"/>
          <w14:ligatures w14:val="none"/>
        </w:rPr>
      </w:pPr>
      <w:r>
        <w:rPr>
          <w:rFonts w:ascii="Arial" w:hAnsi="Arial" w:cs="Arial"/>
          <w:kern w:val="0"/>
          <w:szCs w:val="24"/>
          <w14:ligatures w14:val="none"/>
        </w:rPr>
        <w:t xml:space="preserve">TOWNSHIP COUNCIL </w:t>
      </w:r>
    </w:p>
    <w:p w14:paraId="71FEFF5B" w14:textId="77777777" w:rsidR="002032BA" w:rsidRDefault="002032BA" w:rsidP="002032BA">
      <w:pPr>
        <w:jc w:val="both"/>
        <w:rPr>
          <w:rFonts w:ascii="Arial" w:hAnsi="Arial" w:cs="Arial"/>
          <w:kern w:val="0"/>
          <w:szCs w:val="24"/>
          <w14:ligatures w14:val="none"/>
        </w:rPr>
      </w:pPr>
      <w:r>
        <w:rPr>
          <w:rFonts w:ascii="Arial" w:hAnsi="Arial" w:cs="Arial"/>
          <w:kern w:val="0"/>
          <w:szCs w:val="24"/>
          <w14:ligatures w14:val="none"/>
        </w:rPr>
        <w:t xml:space="preserve"> </w:t>
      </w:r>
    </w:p>
    <w:p w14:paraId="5E974210" w14:textId="77777777" w:rsidR="002032BA" w:rsidRDefault="002032BA" w:rsidP="002032BA">
      <w:pPr>
        <w:numPr>
          <w:ilvl w:val="0"/>
          <w:numId w:val="1"/>
        </w:numPr>
        <w:contextualSpacing/>
        <w:jc w:val="both"/>
        <w:rPr>
          <w:rFonts w:ascii="Arial" w:hAnsi="Arial" w:cs="Arial"/>
          <w:kern w:val="0"/>
          <w:szCs w:val="24"/>
          <w14:ligatures w14:val="none"/>
        </w:rPr>
      </w:pPr>
      <w:r>
        <w:rPr>
          <w:rFonts w:ascii="Arial" w:hAnsi="Arial" w:cs="Arial"/>
          <w:kern w:val="0"/>
          <w:szCs w:val="24"/>
          <w14:ligatures w14:val="none"/>
        </w:rPr>
        <w:t xml:space="preserve">TOWNSHIP ATTORNEY </w:t>
      </w:r>
    </w:p>
    <w:p w14:paraId="6BCE5154" w14:textId="77777777" w:rsidR="002032BA" w:rsidRPr="00C65EE3" w:rsidRDefault="002032BA" w:rsidP="002032BA">
      <w:pPr>
        <w:contextualSpacing/>
        <w:jc w:val="both"/>
        <w:rPr>
          <w:rFonts w:ascii="Arial" w:hAnsi="Arial" w:cs="Arial"/>
          <w:kern w:val="0"/>
          <w:szCs w:val="24"/>
          <w14:ligatures w14:val="none"/>
        </w:rPr>
      </w:pPr>
    </w:p>
    <w:p w14:paraId="6512E479" w14:textId="77777777" w:rsidR="002032BA" w:rsidRDefault="002032BA" w:rsidP="002032BA">
      <w:pPr>
        <w:numPr>
          <w:ilvl w:val="0"/>
          <w:numId w:val="1"/>
        </w:numPr>
        <w:tabs>
          <w:tab w:val="left" w:pos="1620"/>
        </w:tabs>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BUSINESS ADMINISTRATOR </w:t>
      </w:r>
    </w:p>
    <w:p w14:paraId="20D3D199" w14:textId="77777777" w:rsidR="002032BA" w:rsidRDefault="002032BA" w:rsidP="002032BA">
      <w:pPr>
        <w:ind w:left="720"/>
        <w:contextualSpacing/>
        <w:rPr>
          <w:rFonts w:ascii="Arial" w:eastAsia="Times New Roman" w:hAnsi="Arial" w:cs="Arial"/>
          <w:kern w:val="0"/>
          <w:szCs w:val="24"/>
          <w14:ligatures w14:val="none"/>
        </w:rPr>
      </w:pPr>
    </w:p>
    <w:p w14:paraId="791C93AD" w14:textId="77777777" w:rsidR="002032BA" w:rsidRDefault="002032BA" w:rsidP="002032BA">
      <w:pPr>
        <w:numPr>
          <w:ilvl w:val="0"/>
          <w:numId w:val="1"/>
        </w:numPr>
        <w:tabs>
          <w:tab w:val="left" w:pos="1620"/>
        </w:tabs>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TOWNSHIP CLERK</w:t>
      </w:r>
    </w:p>
    <w:p w14:paraId="585A3D6C" w14:textId="77777777" w:rsidR="002032BA" w:rsidRDefault="002032BA" w:rsidP="002032BA">
      <w:pPr>
        <w:tabs>
          <w:tab w:val="left" w:pos="1620"/>
        </w:tabs>
        <w:rPr>
          <w:rFonts w:ascii="Arial" w:eastAsia="Times New Roman" w:hAnsi="Arial" w:cs="Arial"/>
          <w:kern w:val="0"/>
          <w14:ligatures w14:val="none"/>
        </w:rPr>
      </w:pPr>
    </w:p>
    <w:p w14:paraId="1A447931" w14:textId="77777777" w:rsidR="004E360E" w:rsidRDefault="004E360E" w:rsidP="002032BA">
      <w:pPr>
        <w:tabs>
          <w:tab w:val="left" w:pos="1620"/>
        </w:tabs>
        <w:rPr>
          <w:rFonts w:ascii="Arial" w:eastAsia="Times New Roman" w:hAnsi="Arial" w:cs="Arial"/>
          <w:kern w:val="0"/>
          <w14:ligatures w14:val="none"/>
        </w:rPr>
      </w:pPr>
    </w:p>
    <w:p w14:paraId="5E503E84" w14:textId="77777777" w:rsidR="004E360E" w:rsidRDefault="004E360E" w:rsidP="002032BA">
      <w:pPr>
        <w:tabs>
          <w:tab w:val="left" w:pos="1620"/>
        </w:tabs>
        <w:rPr>
          <w:rFonts w:ascii="Arial" w:eastAsia="Times New Roman" w:hAnsi="Arial" w:cs="Arial"/>
          <w:kern w:val="0"/>
          <w14:ligatures w14:val="none"/>
        </w:rPr>
      </w:pPr>
    </w:p>
    <w:p w14:paraId="5D9DC6CB" w14:textId="77777777" w:rsidR="004E360E" w:rsidRDefault="004E360E" w:rsidP="002032BA">
      <w:pPr>
        <w:tabs>
          <w:tab w:val="left" w:pos="1620"/>
        </w:tabs>
        <w:rPr>
          <w:rFonts w:ascii="Arial" w:eastAsia="Times New Roman" w:hAnsi="Arial" w:cs="Arial"/>
          <w:kern w:val="0"/>
          <w14:ligatures w14:val="none"/>
        </w:rPr>
      </w:pPr>
    </w:p>
    <w:p w14:paraId="18F32F87" w14:textId="77777777" w:rsidR="002032BA" w:rsidRDefault="002032BA" w:rsidP="002032BA">
      <w:pPr>
        <w:shd w:val="clear" w:color="auto" w:fill="F1A983" w:themeFill="accent2" w:themeFillTint="99"/>
        <w:tabs>
          <w:tab w:val="left" w:pos="1620"/>
        </w:tabs>
        <w:ind w:left="720" w:hanging="720"/>
        <w:rPr>
          <w:rFonts w:ascii="Arial" w:eastAsia="Times New Roman" w:hAnsi="Arial" w:cs="Arial"/>
          <w:b/>
          <w:kern w:val="0"/>
          <w14:ligatures w14:val="none"/>
        </w:rPr>
      </w:pPr>
      <w:r>
        <w:rPr>
          <w:rFonts w:ascii="Arial" w:eastAsia="Times New Roman" w:hAnsi="Arial" w:cs="Arial"/>
          <w:b/>
          <w:kern w:val="0"/>
          <w14:ligatures w14:val="none"/>
        </w:rPr>
        <w:lastRenderedPageBreak/>
        <w:t>VIII.</w:t>
      </w:r>
      <w:r>
        <w:rPr>
          <w:rFonts w:ascii="Arial" w:eastAsia="Times New Roman" w:hAnsi="Arial" w:cs="Arial"/>
          <w:b/>
          <w:kern w:val="0"/>
          <w14:ligatures w14:val="none"/>
        </w:rPr>
        <w:tab/>
        <w:t>ORDINANCES - FIRST READING</w:t>
      </w:r>
    </w:p>
    <w:p w14:paraId="447318F9" w14:textId="77777777" w:rsidR="002032BA" w:rsidRDefault="002032BA" w:rsidP="002032BA">
      <w:pPr>
        <w:tabs>
          <w:tab w:val="left" w:pos="1620"/>
        </w:tabs>
        <w:rPr>
          <w:rFonts w:ascii="Arial" w:eastAsia="Times New Roman" w:hAnsi="Arial" w:cs="Arial"/>
          <w:b/>
          <w:kern w:val="0"/>
          <w14:ligatures w14:val="none"/>
        </w:rPr>
      </w:pPr>
    </w:p>
    <w:p w14:paraId="2844DEB5" w14:textId="2B4426F6" w:rsidR="007477D6" w:rsidRPr="007477D6" w:rsidRDefault="007477D6" w:rsidP="007477D6">
      <w:pPr>
        <w:pStyle w:val="ListParagraph"/>
        <w:numPr>
          <w:ilvl w:val="0"/>
          <w:numId w:val="10"/>
        </w:numPr>
        <w:tabs>
          <w:tab w:val="left" w:pos="1620"/>
        </w:tabs>
        <w:rPr>
          <w:rFonts w:ascii="Arial" w:eastAsia="Times New Roman" w:hAnsi="Arial" w:cs="Arial"/>
          <w:b/>
          <w:kern w:val="0"/>
          <w14:ligatures w14:val="none"/>
        </w:rPr>
      </w:pPr>
      <w:r>
        <w:rPr>
          <w:rFonts w:ascii="Arial" w:eastAsia="Times New Roman" w:hAnsi="Arial" w:cs="Arial"/>
          <w:b/>
          <w:kern w:val="0"/>
          <w:u w:val="single"/>
          <w14:ligatures w14:val="none"/>
        </w:rPr>
        <w:t>ORDINANCE 2026:21</w:t>
      </w:r>
    </w:p>
    <w:p w14:paraId="7DF849C7" w14:textId="77777777" w:rsidR="007477D6" w:rsidRDefault="007477D6" w:rsidP="007477D6">
      <w:pPr>
        <w:pStyle w:val="ListParagraph"/>
        <w:tabs>
          <w:tab w:val="left" w:pos="1620"/>
        </w:tabs>
        <w:jc w:val="both"/>
        <w:rPr>
          <w:rFonts w:ascii="Arial" w:eastAsia="Times New Roman" w:hAnsi="Arial" w:cs="Arial"/>
          <w:b/>
          <w:kern w:val="0"/>
          <w:u w:val="single"/>
          <w14:ligatures w14:val="none"/>
        </w:rPr>
      </w:pPr>
    </w:p>
    <w:p w14:paraId="02852B51" w14:textId="15CF5B45" w:rsidR="007477D6" w:rsidRDefault="007477D6" w:rsidP="007477D6">
      <w:pPr>
        <w:pStyle w:val="ListParagraph"/>
        <w:tabs>
          <w:tab w:val="left" w:pos="1620"/>
        </w:tabs>
        <w:jc w:val="both"/>
        <w:rPr>
          <w:rFonts w:ascii="Arial" w:eastAsia="Times New Roman" w:hAnsi="Arial" w:cs="Arial"/>
          <w:b/>
          <w:kern w:val="0"/>
          <w14:ligatures w14:val="none"/>
        </w:rPr>
      </w:pPr>
      <w:r>
        <w:rPr>
          <w:rFonts w:ascii="Arial" w:eastAsia="Times New Roman" w:hAnsi="Arial" w:cs="Arial"/>
          <w:b/>
          <w:kern w:val="0"/>
          <w14:ligatures w14:val="none"/>
        </w:rPr>
        <w:t>BOND ORDINANCE PROVIDING FOR VARIOUS CAPITAL IMPROVEMENTS FOR THE SEWER UTILITY B THE TOWNSHIP OF PARSIPPANY-TROY HILLS, APPROPRIATING THE AGGREGATE AMOUNT OF $4,800,000 THEREFOR AND AUTHORIZING THE ISSUANCE FO $4,800,000 BONDS OR NOTES OF THE TOWNSHIP TO FINANCE THE COST THEREOF</w:t>
      </w:r>
    </w:p>
    <w:p w14:paraId="1C035F8B" w14:textId="77777777" w:rsidR="00BA5448" w:rsidRDefault="00BA5448" w:rsidP="007477D6">
      <w:pPr>
        <w:pStyle w:val="ListParagraph"/>
        <w:tabs>
          <w:tab w:val="left" w:pos="1620"/>
        </w:tabs>
        <w:jc w:val="both"/>
        <w:rPr>
          <w:rFonts w:ascii="Arial" w:eastAsia="Times New Roman" w:hAnsi="Arial" w:cs="Arial"/>
          <w:b/>
          <w:kern w:val="0"/>
          <w14:ligatures w14:val="none"/>
        </w:rPr>
      </w:pPr>
    </w:p>
    <w:p w14:paraId="5206CC85" w14:textId="77777777" w:rsidR="00BA5448" w:rsidRDefault="00BA5448" w:rsidP="007477D6">
      <w:pPr>
        <w:pStyle w:val="ListParagraph"/>
        <w:tabs>
          <w:tab w:val="left" w:pos="1620"/>
        </w:tabs>
        <w:jc w:val="both"/>
        <w:rPr>
          <w:rFonts w:ascii="Arial" w:eastAsia="Times New Roman" w:hAnsi="Arial" w:cs="Arial"/>
          <w:b/>
          <w:kern w:val="0"/>
          <w14:ligatures w14:val="none"/>
        </w:rPr>
      </w:pPr>
    </w:p>
    <w:p w14:paraId="351633A7" w14:textId="4EF7EDC6" w:rsidR="00BA5448" w:rsidRDefault="00BA5448" w:rsidP="00BA5448">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2FC85B5F" w14:textId="77777777" w:rsidR="00BA5448" w:rsidRDefault="00BA5448" w:rsidP="00BA5448">
      <w:pPr>
        <w:rPr>
          <w:rFonts w:ascii="Arial" w:eastAsia="Times New Roman" w:hAnsi="Arial" w:cs="Arial"/>
          <w:kern w:val="0"/>
          <w:lang w:val="x-none" w:eastAsia="x-none"/>
          <w14:ligatures w14:val="none"/>
        </w:rPr>
      </w:pPr>
    </w:p>
    <w:p w14:paraId="34660CDA" w14:textId="77777777" w:rsidR="00BA5448" w:rsidRDefault="00BA5448" w:rsidP="00BA5448">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4A07C9A8" w14:textId="77777777" w:rsidR="00BA5448" w:rsidRDefault="00BA5448" w:rsidP="00BA5448">
      <w:pPr>
        <w:jc w:val="both"/>
        <w:rPr>
          <w:rFonts w:ascii="Arial" w:eastAsia="Times New Roman" w:hAnsi="Arial" w:cs="Arial"/>
          <w:kern w:val="0"/>
          <w:lang w:eastAsia="x-none"/>
          <w14:ligatures w14:val="none"/>
        </w:rPr>
      </w:pPr>
    </w:p>
    <w:p w14:paraId="27D0104B" w14:textId="77777777" w:rsidR="00BA5448" w:rsidRDefault="00BA5448" w:rsidP="00BA5448">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25EE8966" w14:textId="77777777" w:rsidR="00BA5448" w:rsidRDefault="00BA5448" w:rsidP="00BA5448">
      <w:pPr>
        <w:jc w:val="both"/>
        <w:rPr>
          <w:rFonts w:ascii="Arial" w:eastAsia="Calibri" w:hAnsi="Arial" w:cs="Arial"/>
          <w:kern w:val="0"/>
          <w14:ligatures w14:val="none"/>
        </w:rPr>
      </w:pPr>
    </w:p>
    <w:p w14:paraId="36A0CA63" w14:textId="29D15106" w:rsidR="00BA5448" w:rsidRPr="00BA5448" w:rsidRDefault="00BA5448" w:rsidP="00BA5448">
      <w:pPr>
        <w:pStyle w:val="ListParagraph"/>
        <w:numPr>
          <w:ilvl w:val="0"/>
          <w:numId w:val="10"/>
        </w:numPr>
        <w:jc w:val="both"/>
        <w:rPr>
          <w:rFonts w:ascii="Arial" w:eastAsia="Calibri" w:hAnsi="Arial" w:cs="Arial"/>
          <w:kern w:val="0"/>
          <w14:ligatures w14:val="none"/>
        </w:rPr>
      </w:pPr>
      <w:r>
        <w:rPr>
          <w:rFonts w:ascii="Arial" w:eastAsia="Calibri" w:hAnsi="Arial" w:cs="Arial"/>
          <w:b/>
          <w:bCs/>
          <w:kern w:val="0"/>
          <w:u w:val="single"/>
          <w14:ligatures w14:val="none"/>
        </w:rPr>
        <w:t>ORDINANCE 2026:22</w:t>
      </w:r>
    </w:p>
    <w:p w14:paraId="42B85845" w14:textId="77777777" w:rsidR="00BA5448" w:rsidRDefault="00BA5448" w:rsidP="00BA5448">
      <w:pPr>
        <w:pStyle w:val="ListParagraph"/>
        <w:jc w:val="both"/>
        <w:rPr>
          <w:rFonts w:ascii="Arial" w:eastAsia="Calibri" w:hAnsi="Arial" w:cs="Arial"/>
          <w:b/>
          <w:bCs/>
          <w:kern w:val="0"/>
          <w:u w:val="single"/>
          <w14:ligatures w14:val="none"/>
        </w:rPr>
      </w:pPr>
    </w:p>
    <w:p w14:paraId="512E0946" w14:textId="4A4AC005" w:rsidR="00BA5448" w:rsidRPr="00AD7CBC" w:rsidRDefault="00BA5448" w:rsidP="00BA5448">
      <w:pPr>
        <w:pStyle w:val="BlockText"/>
        <w:spacing w:line="240" w:lineRule="auto"/>
        <w:ind w:left="630" w:right="0"/>
        <w:rPr>
          <w:rFonts w:ascii="Arial" w:hAnsi="Arial" w:cs="Arial"/>
          <w:caps/>
          <w:sz w:val="22"/>
          <w:szCs w:val="22"/>
        </w:rPr>
      </w:pPr>
      <w:r w:rsidRPr="00CF445B">
        <w:rPr>
          <w:rFonts w:ascii="Arial" w:hAnsi="Arial" w:cs="Arial"/>
          <w:sz w:val="22"/>
          <w:szCs w:val="22"/>
        </w:rPr>
        <w:t xml:space="preserve">BOND ORDINANCE </w:t>
      </w:r>
      <w:proofErr w:type="gramStart"/>
      <w:r w:rsidRPr="00CF445B">
        <w:rPr>
          <w:rFonts w:ascii="Arial" w:hAnsi="Arial" w:cs="Arial"/>
          <w:sz w:val="22"/>
          <w:szCs w:val="22"/>
        </w:rPr>
        <w:t>PROVIDING F</w:t>
      </w:r>
      <w:r w:rsidRPr="00C62783">
        <w:rPr>
          <w:rFonts w:ascii="Arial" w:hAnsi="Arial" w:cs="Arial"/>
          <w:caps/>
          <w:sz w:val="22"/>
          <w:szCs w:val="22"/>
        </w:rPr>
        <w:t>OR</w:t>
      </w:r>
      <w:proofErr w:type="gramEnd"/>
      <w:r w:rsidRPr="00C62783">
        <w:rPr>
          <w:rFonts w:ascii="Arial" w:hAnsi="Arial" w:cs="Arial"/>
          <w:caps/>
          <w:sz w:val="22"/>
          <w:szCs w:val="22"/>
        </w:rPr>
        <w:t xml:space="preserve"> </w:t>
      </w:r>
      <w:r>
        <w:rPr>
          <w:rFonts w:ascii="Arial" w:hAnsi="Arial" w:cs="Arial"/>
          <w:caps/>
          <w:sz w:val="22"/>
          <w:szCs w:val="22"/>
        </w:rPr>
        <w:t xml:space="preserve">VARIOUS CAPITAL IMPROVEMENTS FOR THE WATER UTILITY </w:t>
      </w:r>
      <w:r w:rsidRPr="00C62783">
        <w:rPr>
          <w:rFonts w:ascii="Arial" w:hAnsi="Arial" w:cs="Arial"/>
          <w:caps/>
          <w:sz w:val="22"/>
          <w:szCs w:val="22"/>
        </w:rPr>
        <w:t xml:space="preserve">BY THE </w:t>
      </w:r>
      <w:r>
        <w:rPr>
          <w:rFonts w:ascii="Arial" w:hAnsi="Arial" w:cs="Arial"/>
          <w:caps/>
          <w:sz w:val="22"/>
          <w:szCs w:val="22"/>
        </w:rPr>
        <w:t>TOWNSHIP OF PARSIPPANY-TROY HILLS</w:t>
      </w:r>
      <w:r w:rsidRPr="00C62783">
        <w:rPr>
          <w:rFonts w:ascii="Arial" w:hAnsi="Arial" w:cs="Arial"/>
          <w:caps/>
          <w:sz w:val="22"/>
          <w:szCs w:val="22"/>
        </w:rPr>
        <w:t xml:space="preserve">, APPROPRIATING THE AGGREGATE AMOUNT OF </w:t>
      </w:r>
      <w:r>
        <w:rPr>
          <w:rFonts w:ascii="Arial" w:hAnsi="Arial" w:cs="Arial"/>
          <w:caps/>
          <w:sz w:val="22"/>
          <w:szCs w:val="22"/>
        </w:rPr>
        <w:t>$7,105,000</w:t>
      </w:r>
      <w:r w:rsidRPr="00C62783">
        <w:rPr>
          <w:rFonts w:ascii="Arial" w:hAnsi="Arial" w:cs="Arial"/>
          <w:caps/>
          <w:sz w:val="22"/>
          <w:szCs w:val="22"/>
        </w:rPr>
        <w:t xml:space="preserve"> THEREFOR</w:t>
      </w:r>
      <w:r w:rsidRPr="001B2613">
        <w:rPr>
          <w:rFonts w:ascii="Arial" w:hAnsi="Arial" w:cs="Arial"/>
          <w:caps/>
          <w:sz w:val="22"/>
          <w:szCs w:val="22"/>
        </w:rPr>
        <w:t xml:space="preserve"> AND AUTHORIZING THE ISSUANCE </w:t>
      </w:r>
      <w:r w:rsidRPr="001B2613">
        <w:rPr>
          <w:rFonts w:ascii="Arial" w:hAnsi="Arial" w:cs="Arial"/>
          <w:sz w:val="22"/>
          <w:szCs w:val="22"/>
        </w:rPr>
        <w:t xml:space="preserve">OF </w:t>
      </w:r>
      <w:r>
        <w:rPr>
          <w:rFonts w:ascii="Arial" w:hAnsi="Arial" w:cs="Arial"/>
          <w:sz w:val="22"/>
          <w:szCs w:val="22"/>
        </w:rPr>
        <w:t>$7,105,000</w:t>
      </w:r>
      <w:r w:rsidRPr="001B2613">
        <w:rPr>
          <w:rFonts w:ascii="Arial" w:hAnsi="Arial" w:cs="Arial"/>
          <w:sz w:val="22"/>
          <w:szCs w:val="22"/>
        </w:rPr>
        <w:t xml:space="preserve"> BONDS OR NOTES</w:t>
      </w:r>
      <w:r w:rsidRPr="00CF445B">
        <w:rPr>
          <w:rFonts w:ascii="Arial" w:hAnsi="Arial" w:cs="Arial"/>
          <w:sz w:val="22"/>
          <w:szCs w:val="22"/>
        </w:rPr>
        <w:t xml:space="preserve"> OF THE TOWNSHIP TO FINANCE </w:t>
      </w:r>
      <w:r>
        <w:rPr>
          <w:rFonts w:ascii="Arial" w:hAnsi="Arial" w:cs="Arial"/>
          <w:sz w:val="22"/>
          <w:szCs w:val="22"/>
        </w:rPr>
        <w:t>T</w:t>
      </w:r>
      <w:r w:rsidRPr="00CF445B">
        <w:rPr>
          <w:rFonts w:ascii="Arial" w:hAnsi="Arial" w:cs="Arial"/>
          <w:sz w:val="22"/>
          <w:szCs w:val="22"/>
        </w:rPr>
        <w:t>HE COST THEREOF</w:t>
      </w:r>
    </w:p>
    <w:p w14:paraId="07881CEC" w14:textId="77777777" w:rsidR="00BA5448" w:rsidRPr="00BA5448" w:rsidRDefault="00BA5448" w:rsidP="00BA5448">
      <w:pPr>
        <w:pStyle w:val="ListParagraph"/>
        <w:jc w:val="both"/>
        <w:rPr>
          <w:rFonts w:ascii="Arial" w:eastAsia="Calibri" w:hAnsi="Arial" w:cs="Arial"/>
          <w:kern w:val="0"/>
          <w14:ligatures w14:val="none"/>
        </w:rPr>
      </w:pPr>
    </w:p>
    <w:p w14:paraId="0E768DD0" w14:textId="77777777" w:rsidR="00BA5448" w:rsidRDefault="00BA5448" w:rsidP="00BA5448">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752B1F74" w14:textId="77777777" w:rsidR="00BA5448" w:rsidRDefault="00BA5448" w:rsidP="00BA5448">
      <w:pPr>
        <w:rPr>
          <w:rFonts w:ascii="Arial" w:eastAsia="Times New Roman" w:hAnsi="Arial" w:cs="Arial"/>
          <w:kern w:val="0"/>
          <w:lang w:val="x-none" w:eastAsia="x-none"/>
          <w14:ligatures w14:val="none"/>
        </w:rPr>
      </w:pPr>
    </w:p>
    <w:p w14:paraId="12629C81" w14:textId="77777777" w:rsidR="00BA5448" w:rsidRDefault="00BA5448" w:rsidP="00BA5448">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6C1AC1F9" w14:textId="77777777" w:rsidR="00BA5448" w:rsidRDefault="00BA5448" w:rsidP="00BA5448">
      <w:pPr>
        <w:jc w:val="both"/>
        <w:rPr>
          <w:rFonts w:ascii="Arial" w:eastAsia="Times New Roman" w:hAnsi="Arial" w:cs="Arial"/>
          <w:kern w:val="0"/>
          <w:lang w:eastAsia="x-none"/>
          <w14:ligatures w14:val="none"/>
        </w:rPr>
      </w:pPr>
    </w:p>
    <w:p w14:paraId="599067BD" w14:textId="77777777" w:rsidR="00BA5448" w:rsidRDefault="00BA5448" w:rsidP="00BA5448">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13E8A849" w14:textId="77777777" w:rsidR="00BA5448" w:rsidRDefault="00BA5448" w:rsidP="00BA5448">
      <w:pPr>
        <w:jc w:val="both"/>
        <w:rPr>
          <w:rFonts w:ascii="Arial" w:eastAsia="Calibri" w:hAnsi="Arial" w:cs="Arial"/>
          <w:kern w:val="0"/>
          <w14:ligatures w14:val="none"/>
        </w:rPr>
      </w:pPr>
    </w:p>
    <w:p w14:paraId="1C7E0F49" w14:textId="77777777" w:rsidR="004E360E" w:rsidRDefault="004E360E" w:rsidP="00BA5448">
      <w:pPr>
        <w:jc w:val="both"/>
        <w:rPr>
          <w:rFonts w:ascii="Arial" w:eastAsia="Calibri" w:hAnsi="Arial" w:cs="Arial"/>
          <w:kern w:val="0"/>
          <w14:ligatures w14:val="none"/>
        </w:rPr>
      </w:pPr>
    </w:p>
    <w:p w14:paraId="1A6ED39E" w14:textId="77777777" w:rsidR="004E360E" w:rsidRDefault="004E360E" w:rsidP="00BA5448">
      <w:pPr>
        <w:jc w:val="both"/>
        <w:rPr>
          <w:rFonts w:ascii="Arial" w:eastAsia="Calibri" w:hAnsi="Arial" w:cs="Arial"/>
          <w:kern w:val="0"/>
          <w14:ligatures w14:val="none"/>
        </w:rPr>
      </w:pPr>
    </w:p>
    <w:p w14:paraId="5CBDB610" w14:textId="77777777" w:rsidR="004E360E" w:rsidRDefault="004E360E" w:rsidP="00BA5448">
      <w:pPr>
        <w:jc w:val="both"/>
        <w:rPr>
          <w:rFonts w:ascii="Arial" w:eastAsia="Calibri" w:hAnsi="Arial" w:cs="Arial"/>
          <w:kern w:val="0"/>
          <w14:ligatures w14:val="none"/>
        </w:rPr>
      </w:pPr>
    </w:p>
    <w:p w14:paraId="6115F667" w14:textId="77777777" w:rsidR="004E360E" w:rsidRDefault="004E360E" w:rsidP="00BA5448">
      <w:pPr>
        <w:jc w:val="both"/>
        <w:rPr>
          <w:rFonts w:ascii="Arial" w:eastAsia="Calibri" w:hAnsi="Arial" w:cs="Arial"/>
          <w:kern w:val="0"/>
          <w14:ligatures w14:val="none"/>
        </w:rPr>
      </w:pPr>
    </w:p>
    <w:p w14:paraId="7272B1A6" w14:textId="4FDD7E20" w:rsidR="00BA5448" w:rsidRPr="00BA5448" w:rsidRDefault="00BA5448" w:rsidP="00BA5448">
      <w:pPr>
        <w:pStyle w:val="ListParagraph"/>
        <w:numPr>
          <w:ilvl w:val="0"/>
          <w:numId w:val="10"/>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lastRenderedPageBreak/>
        <w:t>ORDINANCE 2026:23</w:t>
      </w:r>
    </w:p>
    <w:p w14:paraId="4D8313ED" w14:textId="77777777" w:rsidR="00BA5448" w:rsidRDefault="00BA5448" w:rsidP="00BA5448">
      <w:pPr>
        <w:pStyle w:val="ListParagraph"/>
        <w:tabs>
          <w:tab w:val="left" w:pos="1620"/>
        </w:tabs>
        <w:jc w:val="both"/>
        <w:rPr>
          <w:rFonts w:ascii="Arial" w:eastAsia="Times New Roman" w:hAnsi="Arial" w:cs="Arial"/>
          <w:b/>
          <w:kern w:val="0"/>
          <w:u w:val="single"/>
          <w14:ligatures w14:val="none"/>
        </w:rPr>
      </w:pPr>
    </w:p>
    <w:p w14:paraId="0B2538BA" w14:textId="7C5D7417" w:rsidR="00BA5448" w:rsidRPr="00AD7CBC" w:rsidRDefault="00BA5448" w:rsidP="00BA5448">
      <w:pPr>
        <w:pStyle w:val="BlockText"/>
        <w:spacing w:line="240" w:lineRule="auto"/>
        <w:ind w:left="630" w:right="0"/>
        <w:rPr>
          <w:rFonts w:ascii="Arial" w:hAnsi="Arial" w:cs="Arial"/>
          <w:caps/>
          <w:sz w:val="22"/>
          <w:szCs w:val="22"/>
        </w:rPr>
      </w:pPr>
      <w:r w:rsidRPr="00CF445B">
        <w:rPr>
          <w:rFonts w:ascii="Arial" w:hAnsi="Arial" w:cs="Arial"/>
          <w:sz w:val="22"/>
          <w:szCs w:val="22"/>
        </w:rPr>
        <w:t>BOND ORDINANCE PROVIDING F</w:t>
      </w:r>
      <w:r w:rsidRPr="00C62783">
        <w:rPr>
          <w:rFonts w:ascii="Arial" w:hAnsi="Arial" w:cs="Arial"/>
          <w:caps/>
          <w:sz w:val="22"/>
          <w:szCs w:val="22"/>
        </w:rPr>
        <w:t xml:space="preserve">OR </w:t>
      </w:r>
      <w:r>
        <w:rPr>
          <w:rFonts w:ascii="Arial" w:hAnsi="Arial" w:cs="Arial"/>
          <w:caps/>
          <w:sz w:val="22"/>
          <w:szCs w:val="22"/>
        </w:rPr>
        <w:t xml:space="preserve">VARIOUS CAPITAL IMPROVEMENTS </w:t>
      </w:r>
      <w:r w:rsidRPr="00C62783">
        <w:rPr>
          <w:rFonts w:ascii="Arial" w:hAnsi="Arial" w:cs="Arial"/>
          <w:caps/>
          <w:sz w:val="22"/>
          <w:szCs w:val="22"/>
        </w:rPr>
        <w:t xml:space="preserve">BY THE </w:t>
      </w:r>
      <w:r>
        <w:rPr>
          <w:rFonts w:ascii="Arial" w:hAnsi="Arial" w:cs="Arial"/>
          <w:caps/>
          <w:sz w:val="22"/>
          <w:szCs w:val="22"/>
        </w:rPr>
        <w:t>TOWNSHIP OF PARSIPPANY-TROY HILLS</w:t>
      </w:r>
      <w:r w:rsidRPr="00C62783">
        <w:rPr>
          <w:rFonts w:ascii="Arial" w:hAnsi="Arial" w:cs="Arial"/>
          <w:caps/>
          <w:sz w:val="22"/>
          <w:szCs w:val="22"/>
        </w:rPr>
        <w:t>, APPROPRIATING THE AGGREGA</w:t>
      </w:r>
      <w:r w:rsidRPr="0083194C">
        <w:rPr>
          <w:rFonts w:ascii="Arial" w:hAnsi="Arial" w:cs="Arial"/>
          <w:caps/>
          <w:sz w:val="22"/>
          <w:szCs w:val="22"/>
        </w:rPr>
        <w:t xml:space="preserve">TE AMOUNT OF </w:t>
      </w:r>
      <w:r>
        <w:rPr>
          <w:rFonts w:ascii="Arial" w:hAnsi="Arial" w:cs="Arial"/>
          <w:caps/>
          <w:sz w:val="22"/>
          <w:szCs w:val="22"/>
        </w:rPr>
        <w:t>$10,659,000</w:t>
      </w:r>
      <w:r w:rsidRPr="0083194C">
        <w:rPr>
          <w:rFonts w:ascii="Arial" w:hAnsi="Arial" w:cs="Arial"/>
          <w:caps/>
          <w:sz w:val="22"/>
          <w:szCs w:val="22"/>
        </w:rPr>
        <w:t xml:space="preserve"> THEREFOR, INCLUDING $200,000 available in </w:t>
      </w:r>
      <w:r w:rsidRPr="00AD7CBC">
        <w:rPr>
          <w:rFonts w:ascii="Arial" w:hAnsi="Arial" w:cs="Arial"/>
          <w:caps/>
          <w:sz w:val="22"/>
          <w:szCs w:val="22"/>
        </w:rPr>
        <w:t>the OPIOID fund,</w:t>
      </w:r>
      <w:r w:rsidRPr="0083194C">
        <w:rPr>
          <w:rFonts w:ascii="Arial" w:hAnsi="Arial" w:cs="Arial"/>
          <w:caps/>
          <w:sz w:val="22"/>
          <w:szCs w:val="22"/>
        </w:rPr>
        <w:t xml:space="preserve"> AND AUTHORIZING THE ISSUANCE OF $9,</w:t>
      </w:r>
      <w:r>
        <w:rPr>
          <w:rFonts w:ascii="Arial" w:hAnsi="Arial" w:cs="Arial"/>
          <w:caps/>
          <w:sz w:val="22"/>
          <w:szCs w:val="22"/>
        </w:rPr>
        <w:t>960</w:t>
      </w:r>
      <w:r w:rsidRPr="0083194C">
        <w:rPr>
          <w:rFonts w:ascii="Arial" w:hAnsi="Arial" w:cs="Arial"/>
          <w:caps/>
          <w:sz w:val="22"/>
          <w:szCs w:val="22"/>
        </w:rPr>
        <w:t>,000 BONDS OR NOTES OF THE TOW</w:t>
      </w:r>
      <w:r w:rsidRPr="00CF445B">
        <w:rPr>
          <w:rFonts w:ascii="Arial" w:hAnsi="Arial" w:cs="Arial"/>
          <w:sz w:val="22"/>
          <w:szCs w:val="22"/>
        </w:rPr>
        <w:t>NSHIP TO FINANCE PART OF THE COST THEREOF</w:t>
      </w:r>
    </w:p>
    <w:p w14:paraId="77D7B8FA" w14:textId="77777777" w:rsidR="00BA5448" w:rsidRDefault="00BA5448" w:rsidP="00BA5448">
      <w:pPr>
        <w:pStyle w:val="ListParagraph"/>
        <w:tabs>
          <w:tab w:val="left" w:pos="1620"/>
        </w:tabs>
        <w:jc w:val="both"/>
        <w:rPr>
          <w:rFonts w:ascii="Arial" w:eastAsia="Times New Roman" w:hAnsi="Arial" w:cs="Arial"/>
          <w:b/>
          <w:kern w:val="0"/>
          <w14:ligatures w14:val="none"/>
        </w:rPr>
      </w:pPr>
    </w:p>
    <w:p w14:paraId="39C58A1F" w14:textId="77777777" w:rsidR="00BA5448" w:rsidRDefault="00BA5448" w:rsidP="00BA5448">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6A50A7EB" w14:textId="77777777" w:rsidR="00BA5448" w:rsidRDefault="00BA5448" w:rsidP="00BA5448">
      <w:pPr>
        <w:rPr>
          <w:rFonts w:ascii="Arial" w:eastAsia="Times New Roman" w:hAnsi="Arial" w:cs="Arial"/>
          <w:kern w:val="0"/>
          <w:lang w:val="x-none" w:eastAsia="x-none"/>
          <w14:ligatures w14:val="none"/>
        </w:rPr>
      </w:pPr>
    </w:p>
    <w:p w14:paraId="3346C859" w14:textId="77777777" w:rsidR="00BA5448" w:rsidRDefault="00BA5448" w:rsidP="00BA5448">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3D80E057" w14:textId="77777777" w:rsidR="00BA5448" w:rsidRDefault="00BA5448" w:rsidP="00BA5448">
      <w:pPr>
        <w:jc w:val="both"/>
        <w:rPr>
          <w:rFonts w:ascii="Arial" w:eastAsia="Times New Roman" w:hAnsi="Arial" w:cs="Arial"/>
          <w:kern w:val="0"/>
          <w:lang w:eastAsia="x-none"/>
          <w14:ligatures w14:val="none"/>
        </w:rPr>
      </w:pPr>
    </w:p>
    <w:p w14:paraId="142B3390" w14:textId="77777777" w:rsidR="00BA5448" w:rsidRDefault="00BA5448" w:rsidP="00BA5448">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5865D980" w14:textId="77777777" w:rsidR="00BA5448" w:rsidRDefault="00BA5448" w:rsidP="00BA5448">
      <w:pPr>
        <w:jc w:val="both"/>
        <w:rPr>
          <w:rFonts w:ascii="Arial" w:eastAsia="Calibri" w:hAnsi="Arial" w:cs="Arial"/>
          <w:kern w:val="0"/>
          <w14:ligatures w14:val="none"/>
        </w:rPr>
      </w:pPr>
    </w:p>
    <w:p w14:paraId="16FB179C" w14:textId="15F4BE16" w:rsidR="00BA5448" w:rsidRPr="00BA5448" w:rsidRDefault="00BA5448" w:rsidP="00BA5448">
      <w:pPr>
        <w:pStyle w:val="ListParagraph"/>
        <w:numPr>
          <w:ilvl w:val="0"/>
          <w:numId w:val="10"/>
        </w:numPr>
        <w:tabs>
          <w:tab w:val="left" w:pos="1620"/>
        </w:tabs>
        <w:jc w:val="both"/>
        <w:rPr>
          <w:rFonts w:ascii="Arial" w:eastAsia="Times New Roman" w:hAnsi="Arial" w:cs="Arial"/>
          <w:b/>
          <w:kern w:val="0"/>
          <w14:ligatures w14:val="none"/>
        </w:rPr>
      </w:pPr>
      <w:r>
        <w:rPr>
          <w:rFonts w:ascii="Arial" w:eastAsia="Times New Roman" w:hAnsi="Arial" w:cs="Arial"/>
          <w:b/>
          <w:kern w:val="0"/>
          <w:u w:val="single"/>
          <w14:ligatures w14:val="none"/>
        </w:rPr>
        <w:t xml:space="preserve">ORDINANCE 2026:24 </w:t>
      </w:r>
    </w:p>
    <w:p w14:paraId="7F31DE85" w14:textId="77777777" w:rsidR="00BA5448" w:rsidRDefault="00BA5448" w:rsidP="00BA5448">
      <w:pPr>
        <w:pStyle w:val="ListParagraph"/>
        <w:tabs>
          <w:tab w:val="left" w:pos="1620"/>
        </w:tabs>
        <w:jc w:val="both"/>
        <w:rPr>
          <w:rFonts w:ascii="Arial" w:eastAsia="Times New Roman" w:hAnsi="Arial" w:cs="Arial"/>
          <w:b/>
          <w:kern w:val="0"/>
          <w:u w:val="single"/>
          <w14:ligatures w14:val="none"/>
        </w:rPr>
      </w:pPr>
    </w:p>
    <w:p w14:paraId="6B6C4427" w14:textId="77777777" w:rsidR="006109FD" w:rsidRDefault="006109FD" w:rsidP="006109FD">
      <w:pPr>
        <w:pStyle w:val="ListParagraph"/>
        <w:ind w:left="630"/>
        <w:jc w:val="both"/>
        <w:rPr>
          <w:rFonts w:ascii="Arial" w:hAnsi="Arial" w:cs="Arial"/>
          <w:b/>
        </w:rPr>
      </w:pPr>
      <w:r w:rsidRPr="00AD7CBC">
        <w:rPr>
          <w:rFonts w:ascii="Arial" w:hAnsi="Arial" w:cs="Arial"/>
          <w:b/>
        </w:rPr>
        <w:t>BOND ORDINANCE PROVIDING FOR THE PURCHASE OF EQUIPMENT FOR THE GOLF UTILITY BY THE TOWNSHIP OF PARSIPPANY-TROY HILLS, APPROPRIATING THE AGGREGATE AMOUNT OF $160,000 THEREFOR AND AUTHORIZING THE ISSUANCE OF $160,000 BONDS OR NOTES OF THE TOWNSHIP TO FINANCE THE COST THEREOF</w:t>
      </w:r>
    </w:p>
    <w:p w14:paraId="2BA3769D" w14:textId="77777777" w:rsidR="00BA5448" w:rsidRPr="007477D6" w:rsidRDefault="00BA5448" w:rsidP="00BA5448">
      <w:pPr>
        <w:pStyle w:val="ListParagraph"/>
        <w:tabs>
          <w:tab w:val="left" w:pos="1620"/>
        </w:tabs>
        <w:jc w:val="both"/>
        <w:rPr>
          <w:rFonts w:ascii="Arial" w:eastAsia="Times New Roman" w:hAnsi="Arial" w:cs="Arial"/>
          <w:b/>
          <w:kern w:val="0"/>
          <w14:ligatures w14:val="none"/>
        </w:rPr>
      </w:pPr>
    </w:p>
    <w:p w14:paraId="1257F7FD" w14:textId="77777777" w:rsidR="006109FD" w:rsidRDefault="006109FD" w:rsidP="006109FD">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53D16293" w14:textId="77777777" w:rsidR="006109FD" w:rsidRDefault="006109FD" w:rsidP="006109FD">
      <w:pPr>
        <w:rPr>
          <w:rFonts w:ascii="Arial" w:eastAsia="Times New Roman" w:hAnsi="Arial" w:cs="Arial"/>
          <w:kern w:val="0"/>
          <w:lang w:val="x-none" w:eastAsia="x-none"/>
          <w14:ligatures w14:val="none"/>
        </w:rPr>
      </w:pPr>
    </w:p>
    <w:p w14:paraId="22BF8E0D" w14:textId="77777777" w:rsidR="006109FD" w:rsidRDefault="006109FD" w:rsidP="006109FD">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29B94ABC" w14:textId="77777777" w:rsidR="006109FD" w:rsidRDefault="006109FD" w:rsidP="006109FD">
      <w:pPr>
        <w:jc w:val="both"/>
        <w:rPr>
          <w:rFonts w:ascii="Arial" w:eastAsia="Times New Roman" w:hAnsi="Arial" w:cs="Arial"/>
          <w:kern w:val="0"/>
          <w:lang w:eastAsia="x-none"/>
          <w14:ligatures w14:val="none"/>
        </w:rPr>
      </w:pPr>
    </w:p>
    <w:p w14:paraId="4474E91C" w14:textId="77777777" w:rsidR="006109FD" w:rsidRDefault="006109FD" w:rsidP="006109FD">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333D647A" w14:textId="77777777" w:rsidR="006109FD" w:rsidRDefault="006109FD" w:rsidP="006109FD">
      <w:pPr>
        <w:ind w:left="1980" w:firstLine="720"/>
        <w:jc w:val="both"/>
        <w:rPr>
          <w:rFonts w:ascii="Arial" w:eastAsia="Calibri" w:hAnsi="Arial" w:cs="Arial"/>
          <w:kern w:val="0"/>
          <w14:ligatures w14:val="none"/>
        </w:rPr>
      </w:pPr>
    </w:p>
    <w:p w14:paraId="548226C0" w14:textId="5F7FB4FF" w:rsidR="002032BA" w:rsidRPr="006109FD" w:rsidRDefault="006109FD" w:rsidP="006109FD">
      <w:pPr>
        <w:pStyle w:val="ListParagraph"/>
        <w:numPr>
          <w:ilvl w:val="0"/>
          <w:numId w:val="10"/>
        </w:numPr>
        <w:rPr>
          <w:rFonts w:ascii="Arial" w:eastAsia="Times New Roman" w:hAnsi="Arial" w:cs="Arial"/>
          <w:b/>
          <w:bCs/>
          <w:sz w:val="24"/>
          <w:szCs w:val="24"/>
        </w:rPr>
      </w:pPr>
      <w:r>
        <w:rPr>
          <w:rFonts w:ascii="Arial" w:eastAsia="Times New Roman" w:hAnsi="Arial" w:cs="Arial"/>
          <w:b/>
          <w:bCs/>
          <w:sz w:val="24"/>
          <w:szCs w:val="24"/>
          <w:u w:val="single"/>
        </w:rPr>
        <w:t>ORDINANCE 2026:25</w:t>
      </w:r>
    </w:p>
    <w:p w14:paraId="24EB87AD" w14:textId="77777777" w:rsidR="006109FD" w:rsidRDefault="006109FD" w:rsidP="006109FD">
      <w:pPr>
        <w:pStyle w:val="ListParagraph"/>
        <w:rPr>
          <w:rFonts w:ascii="Arial" w:eastAsia="Times New Roman" w:hAnsi="Arial" w:cs="Arial"/>
          <w:b/>
          <w:bCs/>
          <w:sz w:val="24"/>
          <w:szCs w:val="24"/>
          <w:u w:val="single"/>
        </w:rPr>
      </w:pPr>
    </w:p>
    <w:p w14:paraId="0AB6298C" w14:textId="77777777" w:rsidR="006109FD" w:rsidRDefault="006109FD" w:rsidP="006109FD">
      <w:pPr>
        <w:pStyle w:val="BlockText"/>
        <w:ind w:left="63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$100,000</w:t>
      </w:r>
      <w:r w:rsidRPr="00AE6708">
        <w:rPr>
          <w:rFonts w:ascii="Arial" w:hAnsi="Arial" w:cs="Arial"/>
          <w:sz w:val="22"/>
          <w:szCs w:val="22"/>
        </w:rPr>
        <w:t xml:space="preserve"> AVAILABLE IN THE </w:t>
      </w:r>
      <w:r>
        <w:rPr>
          <w:rFonts w:ascii="Arial" w:hAnsi="Arial" w:cs="Arial"/>
          <w:sz w:val="22"/>
          <w:szCs w:val="22"/>
        </w:rPr>
        <w:t>RESERVE FOR EMERGENCY PREPAREDNESS</w:t>
      </w:r>
      <w:r w:rsidRPr="00F86ACC">
        <w:rPr>
          <w:rFonts w:ascii="Arial" w:hAnsi="Arial" w:cs="Arial"/>
          <w:sz w:val="22"/>
          <w:szCs w:val="22"/>
        </w:rPr>
        <w:t xml:space="preserve"> TO PROVIDE </w:t>
      </w:r>
      <w:r>
        <w:rPr>
          <w:rFonts w:ascii="Arial" w:hAnsi="Arial" w:cs="Arial"/>
          <w:sz w:val="22"/>
          <w:szCs w:val="22"/>
        </w:rPr>
        <w:t>FOR THE PURCHASE OF AN AUTOMOTIVE VEHICLE B</w:t>
      </w:r>
      <w:r w:rsidRPr="00F86ACC">
        <w:rPr>
          <w:rFonts w:ascii="Arial" w:hAnsi="Arial" w:cs="Arial"/>
          <w:sz w:val="22"/>
          <w:szCs w:val="22"/>
        </w:rPr>
        <w:t>Y THE TOWNSHIP</w:t>
      </w:r>
      <w:r>
        <w:rPr>
          <w:rFonts w:ascii="Arial" w:hAnsi="Arial" w:cs="Arial"/>
          <w:sz w:val="22"/>
          <w:szCs w:val="22"/>
        </w:rPr>
        <w:t xml:space="preserve"> OF PARSIPPANY-TROY HILLS</w:t>
      </w:r>
    </w:p>
    <w:p w14:paraId="264B3BBE" w14:textId="77777777" w:rsidR="006109FD" w:rsidRDefault="006109FD" w:rsidP="006109FD">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w:t>
      </w:r>
      <w:r>
        <w:rPr>
          <w:rFonts w:ascii="Arial" w:eastAsia="Times New Roman" w:hAnsi="Arial" w:cs="Arial"/>
          <w:kern w:val="0"/>
          <w:lang w:val="x-none" w:eastAsia="x-none"/>
          <w14:ligatures w14:val="none"/>
        </w:rPr>
        <w:lastRenderedPageBreak/>
        <w:t xml:space="preserve">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2F3FAA7C" w14:textId="77777777" w:rsidR="006109FD" w:rsidRDefault="006109FD" w:rsidP="006109FD">
      <w:pPr>
        <w:rPr>
          <w:rFonts w:ascii="Arial" w:eastAsia="Times New Roman" w:hAnsi="Arial" w:cs="Arial"/>
          <w:kern w:val="0"/>
          <w:lang w:val="x-none" w:eastAsia="x-none"/>
          <w14:ligatures w14:val="none"/>
        </w:rPr>
      </w:pPr>
    </w:p>
    <w:p w14:paraId="387C354F" w14:textId="77777777" w:rsidR="006109FD" w:rsidRDefault="006109FD" w:rsidP="006109FD">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1015DE82" w14:textId="77777777" w:rsidR="006109FD" w:rsidRDefault="006109FD" w:rsidP="006109FD">
      <w:pPr>
        <w:jc w:val="both"/>
        <w:rPr>
          <w:rFonts w:ascii="Arial" w:eastAsia="Times New Roman" w:hAnsi="Arial" w:cs="Arial"/>
          <w:kern w:val="0"/>
          <w:lang w:eastAsia="x-none"/>
          <w14:ligatures w14:val="none"/>
        </w:rPr>
      </w:pPr>
    </w:p>
    <w:p w14:paraId="3205EDA8" w14:textId="77777777" w:rsidR="006109FD" w:rsidRDefault="006109FD" w:rsidP="006109FD">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287B0400" w14:textId="77777777" w:rsidR="006109FD" w:rsidRDefault="006109FD" w:rsidP="006109FD">
      <w:pPr>
        <w:ind w:left="1980" w:firstLine="720"/>
        <w:jc w:val="both"/>
        <w:rPr>
          <w:rFonts w:ascii="Arial" w:eastAsia="Calibri" w:hAnsi="Arial" w:cs="Arial"/>
          <w:kern w:val="0"/>
          <w14:ligatures w14:val="none"/>
        </w:rPr>
      </w:pPr>
    </w:p>
    <w:p w14:paraId="517B6725" w14:textId="7552A0E9" w:rsidR="006109FD" w:rsidRPr="006109FD" w:rsidRDefault="006109FD" w:rsidP="006109FD">
      <w:pPr>
        <w:pStyle w:val="ListParagraph"/>
        <w:numPr>
          <w:ilvl w:val="0"/>
          <w:numId w:val="10"/>
        </w:numPr>
        <w:rPr>
          <w:rFonts w:ascii="Arial" w:eastAsia="Times New Roman" w:hAnsi="Arial" w:cs="Arial"/>
          <w:b/>
          <w:bCs/>
        </w:rPr>
      </w:pPr>
      <w:r w:rsidRPr="006109FD">
        <w:rPr>
          <w:rFonts w:ascii="Arial" w:eastAsia="Times New Roman" w:hAnsi="Arial" w:cs="Arial"/>
          <w:b/>
          <w:bCs/>
          <w:u w:val="single"/>
        </w:rPr>
        <w:t>ORDINANCE 2026:26</w:t>
      </w:r>
    </w:p>
    <w:p w14:paraId="3F048CEB" w14:textId="77777777" w:rsidR="006109FD" w:rsidRDefault="006109FD" w:rsidP="006109FD">
      <w:pPr>
        <w:rPr>
          <w:rFonts w:ascii="Arial" w:eastAsia="Times New Roman" w:hAnsi="Arial" w:cs="Arial"/>
          <w:b/>
          <w:bCs/>
        </w:rPr>
      </w:pPr>
    </w:p>
    <w:p w14:paraId="656B5CD0" w14:textId="77777777" w:rsidR="006109FD" w:rsidRDefault="006109FD" w:rsidP="006109FD">
      <w:pPr>
        <w:pStyle w:val="BlockText"/>
        <w:ind w:left="63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$101,000</w:t>
      </w:r>
      <w:r w:rsidRPr="00AE6708">
        <w:rPr>
          <w:rFonts w:ascii="Arial" w:hAnsi="Arial" w:cs="Arial"/>
          <w:sz w:val="22"/>
          <w:szCs w:val="22"/>
        </w:rPr>
        <w:t xml:space="preserve"> AVAILABLE IN THE </w:t>
      </w:r>
      <w:r>
        <w:rPr>
          <w:rFonts w:ascii="Arial" w:hAnsi="Arial" w:cs="Arial"/>
          <w:sz w:val="22"/>
          <w:szCs w:val="22"/>
        </w:rPr>
        <w:t>GOLF UTILITY CAPITAL IMPROVEMENT FUND</w:t>
      </w:r>
      <w:r w:rsidRPr="00F86ACC">
        <w:rPr>
          <w:rFonts w:ascii="Arial" w:hAnsi="Arial" w:cs="Arial"/>
          <w:sz w:val="22"/>
          <w:szCs w:val="22"/>
        </w:rPr>
        <w:t xml:space="preserve"> TO PROVIDE </w:t>
      </w:r>
      <w:r>
        <w:rPr>
          <w:rFonts w:ascii="Arial" w:hAnsi="Arial" w:cs="Arial"/>
          <w:sz w:val="22"/>
          <w:szCs w:val="22"/>
        </w:rPr>
        <w:t>FOR THE PURCHASE OF EQUIPMENT B</w:t>
      </w:r>
      <w:r w:rsidRPr="00F86ACC">
        <w:rPr>
          <w:rFonts w:ascii="Arial" w:hAnsi="Arial" w:cs="Arial"/>
          <w:sz w:val="22"/>
          <w:szCs w:val="22"/>
        </w:rPr>
        <w:t>Y THE TOWNSHIP</w:t>
      </w:r>
      <w:r>
        <w:rPr>
          <w:rFonts w:ascii="Arial" w:hAnsi="Arial" w:cs="Arial"/>
          <w:sz w:val="22"/>
          <w:szCs w:val="22"/>
        </w:rPr>
        <w:t xml:space="preserve"> OF PARSIPPANY-TROY HILLS</w:t>
      </w:r>
    </w:p>
    <w:p w14:paraId="233768A4" w14:textId="77777777" w:rsidR="006109FD" w:rsidRPr="006109FD" w:rsidRDefault="006109FD" w:rsidP="006109FD">
      <w:pPr>
        <w:rPr>
          <w:rFonts w:ascii="Arial" w:eastAsia="Times New Roman" w:hAnsi="Arial" w:cs="Arial"/>
          <w:b/>
          <w:bCs/>
        </w:rPr>
      </w:pPr>
    </w:p>
    <w:p w14:paraId="246CDC18" w14:textId="77777777" w:rsidR="006109FD" w:rsidRDefault="006109FD" w:rsidP="006109FD">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7F444CB9" w14:textId="77777777" w:rsidR="006109FD" w:rsidRDefault="006109FD" w:rsidP="006109FD">
      <w:pPr>
        <w:rPr>
          <w:rFonts w:ascii="Arial" w:eastAsia="Times New Roman" w:hAnsi="Arial" w:cs="Arial"/>
          <w:kern w:val="0"/>
          <w:lang w:val="x-none" w:eastAsia="x-none"/>
          <w14:ligatures w14:val="none"/>
        </w:rPr>
      </w:pPr>
    </w:p>
    <w:p w14:paraId="7A404466" w14:textId="77777777" w:rsidR="006109FD" w:rsidRDefault="006109FD" w:rsidP="006109FD">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0E8CEC2D" w14:textId="77777777" w:rsidR="006109FD" w:rsidRDefault="006109FD" w:rsidP="006109FD">
      <w:pPr>
        <w:jc w:val="both"/>
        <w:rPr>
          <w:rFonts w:ascii="Arial" w:eastAsia="Times New Roman" w:hAnsi="Arial" w:cs="Arial"/>
          <w:kern w:val="0"/>
          <w:lang w:eastAsia="x-none"/>
          <w14:ligatures w14:val="none"/>
        </w:rPr>
      </w:pPr>
    </w:p>
    <w:p w14:paraId="4F4D3C36" w14:textId="77777777" w:rsidR="006109FD" w:rsidRDefault="006109FD" w:rsidP="006109FD">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4593FDEC" w14:textId="77777777" w:rsidR="006109FD" w:rsidRDefault="006109FD" w:rsidP="006109FD">
      <w:pPr>
        <w:ind w:left="1980" w:firstLine="720"/>
        <w:jc w:val="both"/>
        <w:rPr>
          <w:rFonts w:ascii="Arial" w:eastAsia="Calibri" w:hAnsi="Arial" w:cs="Arial"/>
          <w:kern w:val="0"/>
          <w14:ligatures w14:val="none"/>
        </w:rPr>
      </w:pPr>
    </w:p>
    <w:p w14:paraId="473936B1" w14:textId="260BDEBF" w:rsidR="006109FD" w:rsidRPr="006109FD" w:rsidRDefault="006109FD" w:rsidP="006109FD">
      <w:pPr>
        <w:pStyle w:val="ListParagraph"/>
        <w:numPr>
          <w:ilvl w:val="0"/>
          <w:numId w:val="10"/>
        </w:numPr>
        <w:jc w:val="both"/>
        <w:rPr>
          <w:rFonts w:ascii="Arial" w:eastAsia="Calibri" w:hAnsi="Arial" w:cs="Arial"/>
          <w:kern w:val="0"/>
          <w14:ligatures w14:val="none"/>
        </w:rPr>
      </w:pPr>
      <w:r>
        <w:rPr>
          <w:rFonts w:ascii="Arial" w:eastAsia="Calibri" w:hAnsi="Arial" w:cs="Arial"/>
          <w:b/>
          <w:bCs/>
          <w:kern w:val="0"/>
          <w:u w:val="single"/>
          <w14:ligatures w14:val="none"/>
        </w:rPr>
        <w:t>ORDINANCE 2026:27</w:t>
      </w:r>
    </w:p>
    <w:p w14:paraId="60D8D957" w14:textId="77777777" w:rsidR="006109FD" w:rsidRDefault="006109FD" w:rsidP="006109FD">
      <w:pPr>
        <w:pStyle w:val="ListParagraph"/>
        <w:jc w:val="both"/>
        <w:rPr>
          <w:rFonts w:ascii="Arial" w:eastAsia="Calibri" w:hAnsi="Arial" w:cs="Arial"/>
          <w:b/>
          <w:bCs/>
          <w:kern w:val="0"/>
          <w:u w:val="single"/>
          <w14:ligatures w14:val="none"/>
        </w:rPr>
      </w:pPr>
    </w:p>
    <w:p w14:paraId="10681A11" w14:textId="77777777" w:rsidR="006109FD" w:rsidRDefault="006109FD" w:rsidP="006109FD">
      <w:pPr>
        <w:pStyle w:val="BlockText"/>
        <w:ind w:left="63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$240,000</w:t>
      </w:r>
      <w:r w:rsidRPr="00AE6708">
        <w:rPr>
          <w:rFonts w:ascii="Arial" w:hAnsi="Arial" w:cs="Arial"/>
          <w:sz w:val="22"/>
          <w:szCs w:val="22"/>
        </w:rPr>
        <w:t xml:space="preserve"> AVAILABLE IN THE </w:t>
      </w:r>
      <w:r>
        <w:rPr>
          <w:rFonts w:ascii="Arial" w:hAnsi="Arial" w:cs="Arial"/>
          <w:sz w:val="22"/>
          <w:szCs w:val="22"/>
        </w:rPr>
        <w:t>GREEN ACRES TRUST FUND</w:t>
      </w:r>
      <w:r w:rsidRPr="00F86ACC">
        <w:rPr>
          <w:rFonts w:ascii="Arial" w:hAnsi="Arial" w:cs="Arial"/>
          <w:sz w:val="22"/>
          <w:szCs w:val="22"/>
        </w:rPr>
        <w:t xml:space="preserve"> </w:t>
      </w:r>
      <w:r w:rsidRPr="00AE6708">
        <w:rPr>
          <w:rFonts w:ascii="Arial" w:hAnsi="Arial" w:cs="Arial"/>
          <w:sz w:val="22"/>
          <w:szCs w:val="22"/>
        </w:rPr>
        <w:t xml:space="preserve">TO PROVIDE FOR </w:t>
      </w:r>
      <w:r>
        <w:rPr>
          <w:rFonts w:ascii="Arial" w:hAnsi="Arial" w:cs="Arial"/>
          <w:sz w:val="22"/>
          <w:szCs w:val="22"/>
        </w:rPr>
        <w:t>VARIOUS CAPITAL IMPROVEMENTS B</w:t>
      </w:r>
      <w:r w:rsidRPr="00F86ACC">
        <w:rPr>
          <w:rFonts w:ascii="Arial" w:hAnsi="Arial" w:cs="Arial"/>
          <w:sz w:val="22"/>
          <w:szCs w:val="22"/>
        </w:rPr>
        <w:t>Y THE TOWNSHIP</w:t>
      </w:r>
      <w:r>
        <w:rPr>
          <w:rFonts w:ascii="Arial" w:hAnsi="Arial" w:cs="Arial"/>
          <w:sz w:val="22"/>
          <w:szCs w:val="22"/>
        </w:rPr>
        <w:t xml:space="preserve"> OF PARSIPPANY-TROY HILLS</w:t>
      </w:r>
    </w:p>
    <w:p w14:paraId="599126D4" w14:textId="77777777" w:rsidR="006109FD" w:rsidRPr="006109FD" w:rsidRDefault="006109FD" w:rsidP="006109FD">
      <w:pPr>
        <w:pStyle w:val="ListParagraph"/>
        <w:jc w:val="both"/>
        <w:rPr>
          <w:rFonts w:ascii="Arial" w:eastAsia="Calibri" w:hAnsi="Arial" w:cs="Arial"/>
          <w:kern w:val="0"/>
          <w14:ligatures w14:val="none"/>
        </w:rPr>
      </w:pPr>
    </w:p>
    <w:p w14:paraId="34B50E72" w14:textId="77777777" w:rsidR="006109FD" w:rsidRDefault="006109FD" w:rsidP="006109FD">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20F7F36C" w14:textId="77777777" w:rsidR="006109FD" w:rsidRDefault="006109FD" w:rsidP="006109FD">
      <w:pPr>
        <w:rPr>
          <w:rFonts w:ascii="Arial" w:eastAsia="Times New Roman" w:hAnsi="Arial" w:cs="Arial"/>
          <w:kern w:val="0"/>
          <w:lang w:val="x-none" w:eastAsia="x-none"/>
          <w14:ligatures w14:val="none"/>
        </w:rPr>
      </w:pPr>
    </w:p>
    <w:p w14:paraId="63423F10" w14:textId="77777777" w:rsidR="006109FD" w:rsidRDefault="006109FD" w:rsidP="006109FD">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7F7A37ED" w14:textId="77777777" w:rsidR="006109FD" w:rsidRDefault="006109FD" w:rsidP="006109FD">
      <w:pPr>
        <w:jc w:val="both"/>
        <w:rPr>
          <w:rFonts w:ascii="Arial" w:eastAsia="Times New Roman" w:hAnsi="Arial" w:cs="Arial"/>
          <w:kern w:val="0"/>
          <w:lang w:eastAsia="x-none"/>
          <w14:ligatures w14:val="none"/>
        </w:rPr>
      </w:pPr>
    </w:p>
    <w:p w14:paraId="0EC08D9D" w14:textId="77777777" w:rsidR="006109FD" w:rsidRDefault="006109FD" w:rsidP="006109FD">
      <w:pPr>
        <w:ind w:left="1980" w:firstLine="720"/>
        <w:jc w:val="both"/>
        <w:rPr>
          <w:rFonts w:ascii="Arial" w:eastAsia="Calibri" w:hAnsi="Arial" w:cs="Arial"/>
          <w:kern w:val="0"/>
          <w14:ligatures w14:val="none"/>
        </w:rPr>
      </w:pPr>
      <w:r>
        <w:rPr>
          <w:rFonts w:ascii="Arial" w:eastAsia="Calibri" w:hAnsi="Arial" w:cs="Arial"/>
          <w:kern w:val="0"/>
          <w14:ligatures w14:val="none"/>
        </w:rPr>
        <w:lastRenderedPageBreak/>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28925F1F" w14:textId="77777777" w:rsidR="006109FD" w:rsidRDefault="006109FD" w:rsidP="002032BA">
      <w:pPr>
        <w:rPr>
          <w:rFonts w:ascii="Arial" w:eastAsia="Times New Roman" w:hAnsi="Arial" w:cs="Arial"/>
          <w:b/>
          <w:bCs/>
          <w:sz w:val="24"/>
          <w:szCs w:val="24"/>
        </w:rPr>
      </w:pPr>
    </w:p>
    <w:p w14:paraId="0B37929B" w14:textId="4066A808" w:rsidR="006109FD" w:rsidRPr="00CC3A07" w:rsidRDefault="004E360E" w:rsidP="006109FD">
      <w:pPr>
        <w:pStyle w:val="ListParagraph"/>
        <w:numPr>
          <w:ilvl w:val="0"/>
          <w:numId w:val="10"/>
        </w:numPr>
        <w:rPr>
          <w:rFonts w:ascii="Arial" w:eastAsia="Times New Roman" w:hAnsi="Arial" w:cs="Arial"/>
          <w:b/>
          <w:bCs/>
        </w:rPr>
      </w:pPr>
      <w:r>
        <w:rPr>
          <w:rFonts w:ascii="Arial" w:eastAsia="Times New Roman" w:hAnsi="Arial" w:cs="Arial"/>
          <w:b/>
          <w:bCs/>
          <w:u w:val="single"/>
        </w:rPr>
        <w:t xml:space="preserve">ORDINANCE </w:t>
      </w:r>
      <w:r>
        <w:rPr>
          <w:rFonts w:ascii="Arial" w:eastAsia="Times New Roman" w:hAnsi="Arial" w:cs="Arial"/>
          <w:b/>
          <w:bCs/>
          <w:u w:val="single"/>
        </w:rPr>
        <w:tab/>
      </w:r>
      <w:r w:rsidR="006109FD" w:rsidRPr="00CC3A07">
        <w:rPr>
          <w:rFonts w:ascii="Arial" w:eastAsia="Times New Roman" w:hAnsi="Arial" w:cs="Arial"/>
          <w:b/>
          <w:bCs/>
          <w:u w:val="single"/>
        </w:rPr>
        <w:t>2026:</w:t>
      </w:r>
      <w:r w:rsidR="00B375DC" w:rsidRPr="00CC3A07">
        <w:rPr>
          <w:rFonts w:ascii="Arial" w:eastAsia="Times New Roman" w:hAnsi="Arial" w:cs="Arial"/>
          <w:b/>
          <w:bCs/>
          <w:u w:val="single"/>
        </w:rPr>
        <w:t>28</w:t>
      </w:r>
    </w:p>
    <w:p w14:paraId="7F70F3F5" w14:textId="77777777" w:rsidR="00B375DC" w:rsidRDefault="00B375DC" w:rsidP="00B375DC">
      <w:pPr>
        <w:pStyle w:val="ListParagraph"/>
        <w:rPr>
          <w:rFonts w:ascii="Arial" w:eastAsia="Times New Roman" w:hAnsi="Arial" w:cs="Arial"/>
          <w:b/>
          <w:bCs/>
          <w:sz w:val="24"/>
          <w:szCs w:val="24"/>
          <w:u w:val="single"/>
        </w:rPr>
      </w:pPr>
    </w:p>
    <w:p w14:paraId="25669104" w14:textId="1CBCBC00" w:rsidR="00CC3A07" w:rsidRDefault="00CC3A07" w:rsidP="00CC3A07">
      <w:pPr>
        <w:pStyle w:val="BlockText"/>
        <w:tabs>
          <w:tab w:val="left" w:pos="810"/>
        </w:tabs>
        <w:ind w:left="63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$425,000</w:t>
      </w:r>
      <w:r w:rsidRPr="00AE6708">
        <w:rPr>
          <w:rFonts w:ascii="Arial" w:hAnsi="Arial" w:cs="Arial"/>
          <w:sz w:val="22"/>
          <w:szCs w:val="22"/>
        </w:rPr>
        <w:t xml:space="preserve"> AVAILABLE IN THE </w:t>
      </w:r>
      <w:r>
        <w:rPr>
          <w:rFonts w:ascii="Arial" w:hAnsi="Arial" w:cs="Arial"/>
          <w:sz w:val="22"/>
          <w:szCs w:val="22"/>
        </w:rPr>
        <w:t>SEWER CAPITAL IMPROVEMENT FUND</w:t>
      </w:r>
      <w:r w:rsidRPr="00F86ACC">
        <w:rPr>
          <w:rFonts w:ascii="Arial" w:hAnsi="Arial" w:cs="Arial"/>
          <w:sz w:val="22"/>
          <w:szCs w:val="22"/>
        </w:rPr>
        <w:t xml:space="preserve"> </w:t>
      </w:r>
      <w:r w:rsidRPr="00AE6708">
        <w:rPr>
          <w:rFonts w:ascii="Arial" w:hAnsi="Arial" w:cs="Arial"/>
          <w:sz w:val="22"/>
          <w:szCs w:val="22"/>
        </w:rPr>
        <w:t xml:space="preserve">TO PROVIDE FOR </w:t>
      </w:r>
      <w:r>
        <w:rPr>
          <w:rFonts w:ascii="Arial" w:hAnsi="Arial" w:cs="Arial"/>
          <w:sz w:val="22"/>
          <w:szCs w:val="22"/>
        </w:rPr>
        <w:t>VARIOUS CAPITAL IMPROVEMENTS B</w:t>
      </w:r>
      <w:r w:rsidRPr="00F86ACC">
        <w:rPr>
          <w:rFonts w:ascii="Arial" w:hAnsi="Arial" w:cs="Arial"/>
          <w:sz w:val="22"/>
          <w:szCs w:val="22"/>
        </w:rPr>
        <w:t>Y THE TOWNSHIP</w:t>
      </w:r>
      <w:r>
        <w:rPr>
          <w:rFonts w:ascii="Arial" w:hAnsi="Arial" w:cs="Arial"/>
          <w:sz w:val="22"/>
          <w:szCs w:val="22"/>
        </w:rPr>
        <w:t xml:space="preserve"> OF PARSIPPANY-TROY HILLS</w:t>
      </w:r>
    </w:p>
    <w:p w14:paraId="1CC03073" w14:textId="77777777" w:rsidR="00B375DC" w:rsidRDefault="00B375DC" w:rsidP="00B375DC">
      <w:pPr>
        <w:pStyle w:val="ListParagraph"/>
        <w:rPr>
          <w:rFonts w:ascii="Arial" w:eastAsia="Times New Roman" w:hAnsi="Arial" w:cs="Arial"/>
          <w:b/>
          <w:bCs/>
          <w:sz w:val="24"/>
          <w:szCs w:val="24"/>
        </w:rPr>
      </w:pPr>
    </w:p>
    <w:p w14:paraId="2B095214" w14:textId="77777777" w:rsidR="007F130D" w:rsidRDefault="007F130D" w:rsidP="007F130D">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1F9E92D9" w14:textId="77777777" w:rsidR="007F130D" w:rsidRDefault="007F130D" w:rsidP="007F130D">
      <w:pPr>
        <w:rPr>
          <w:rFonts w:ascii="Arial" w:eastAsia="Times New Roman" w:hAnsi="Arial" w:cs="Arial"/>
          <w:kern w:val="0"/>
          <w:lang w:val="x-none" w:eastAsia="x-none"/>
          <w14:ligatures w14:val="none"/>
        </w:rPr>
      </w:pPr>
    </w:p>
    <w:p w14:paraId="2174508C" w14:textId="77777777" w:rsidR="007F130D" w:rsidRDefault="007F130D" w:rsidP="007F130D">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0642C9CE" w14:textId="77777777" w:rsidR="007F130D" w:rsidRDefault="007F130D" w:rsidP="007F130D">
      <w:pPr>
        <w:jc w:val="both"/>
        <w:rPr>
          <w:rFonts w:ascii="Arial" w:eastAsia="Times New Roman" w:hAnsi="Arial" w:cs="Arial"/>
          <w:kern w:val="0"/>
          <w:lang w:eastAsia="x-none"/>
          <w14:ligatures w14:val="none"/>
        </w:rPr>
      </w:pPr>
    </w:p>
    <w:p w14:paraId="4B448720" w14:textId="77777777" w:rsidR="007F130D" w:rsidRDefault="007F130D" w:rsidP="007F130D">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68A2DE1A" w14:textId="77777777" w:rsidR="007F130D" w:rsidRDefault="007F130D" w:rsidP="007F130D">
      <w:pPr>
        <w:ind w:left="1980" w:firstLine="720"/>
        <w:jc w:val="both"/>
        <w:rPr>
          <w:rFonts w:ascii="Arial" w:eastAsia="Calibri" w:hAnsi="Arial" w:cs="Arial"/>
          <w:kern w:val="0"/>
          <w14:ligatures w14:val="none"/>
        </w:rPr>
      </w:pPr>
    </w:p>
    <w:p w14:paraId="5F57168F" w14:textId="756708AF" w:rsidR="007F130D" w:rsidRPr="007F130D" w:rsidRDefault="007F130D" w:rsidP="007F130D">
      <w:pPr>
        <w:pStyle w:val="ListParagraph"/>
        <w:numPr>
          <w:ilvl w:val="0"/>
          <w:numId w:val="10"/>
        </w:numPr>
        <w:rPr>
          <w:rFonts w:ascii="Arial" w:eastAsia="Times New Roman" w:hAnsi="Arial" w:cs="Arial"/>
          <w:b/>
          <w:bCs/>
          <w:sz w:val="24"/>
          <w:szCs w:val="24"/>
        </w:rPr>
      </w:pPr>
      <w:r>
        <w:rPr>
          <w:rFonts w:ascii="Arial" w:eastAsia="Times New Roman" w:hAnsi="Arial" w:cs="Arial"/>
          <w:b/>
          <w:bCs/>
          <w:u w:val="single"/>
        </w:rPr>
        <w:t>ORDINANCE 2026:29</w:t>
      </w:r>
    </w:p>
    <w:p w14:paraId="7F1E5573" w14:textId="77777777" w:rsidR="007F130D" w:rsidRDefault="007F130D" w:rsidP="007F130D">
      <w:pPr>
        <w:pStyle w:val="ListParagraph"/>
        <w:rPr>
          <w:rFonts w:ascii="Arial" w:eastAsia="Times New Roman" w:hAnsi="Arial" w:cs="Arial"/>
          <w:b/>
          <w:bCs/>
          <w:u w:val="single"/>
        </w:rPr>
      </w:pPr>
    </w:p>
    <w:p w14:paraId="1187A41A" w14:textId="77777777" w:rsidR="007F130D" w:rsidRPr="00AE6708" w:rsidRDefault="007F130D" w:rsidP="007F130D">
      <w:pPr>
        <w:pStyle w:val="BlockText"/>
        <w:ind w:left="540" w:right="0"/>
        <w:rPr>
          <w:rFonts w:ascii="Arial" w:hAnsi="Arial" w:cs="Arial"/>
          <w:sz w:val="22"/>
          <w:szCs w:val="22"/>
        </w:rPr>
      </w:pPr>
      <w:r w:rsidRPr="00AE6708">
        <w:rPr>
          <w:rFonts w:ascii="Arial" w:hAnsi="Arial" w:cs="Arial"/>
          <w:sz w:val="22"/>
          <w:szCs w:val="22"/>
        </w:rPr>
        <w:t xml:space="preserve">ORDINANCE APPROPRIATING </w:t>
      </w:r>
      <w:r>
        <w:rPr>
          <w:rFonts w:ascii="Arial" w:hAnsi="Arial" w:cs="Arial"/>
          <w:sz w:val="22"/>
          <w:szCs w:val="22"/>
        </w:rPr>
        <w:t>$477,700</w:t>
      </w:r>
      <w:r w:rsidRPr="00AE6708">
        <w:rPr>
          <w:rFonts w:ascii="Arial" w:hAnsi="Arial" w:cs="Arial"/>
          <w:sz w:val="22"/>
          <w:szCs w:val="22"/>
        </w:rPr>
        <w:t xml:space="preserve"> AVAILABLE IN THE </w:t>
      </w:r>
      <w:r>
        <w:rPr>
          <w:rFonts w:ascii="Arial" w:hAnsi="Arial" w:cs="Arial"/>
          <w:sz w:val="22"/>
          <w:szCs w:val="22"/>
        </w:rPr>
        <w:t>GENERAL CAPITAL IMPROVEMENT FUND</w:t>
      </w:r>
      <w:r w:rsidRPr="00F86ACC">
        <w:rPr>
          <w:rFonts w:ascii="Arial" w:hAnsi="Arial" w:cs="Arial"/>
          <w:sz w:val="22"/>
          <w:szCs w:val="22"/>
        </w:rPr>
        <w:t xml:space="preserve"> </w:t>
      </w:r>
      <w:r w:rsidRPr="00AE6708">
        <w:rPr>
          <w:rFonts w:ascii="Arial" w:hAnsi="Arial" w:cs="Arial"/>
          <w:sz w:val="22"/>
          <w:szCs w:val="22"/>
        </w:rPr>
        <w:t xml:space="preserve">TO PROVIDE FOR </w:t>
      </w:r>
      <w:r>
        <w:rPr>
          <w:rFonts w:ascii="Arial" w:hAnsi="Arial" w:cs="Arial"/>
          <w:sz w:val="22"/>
          <w:szCs w:val="22"/>
        </w:rPr>
        <w:t>VARIOUS CAPITAL IMPROVEMENTS B</w:t>
      </w:r>
      <w:r w:rsidRPr="00F86ACC">
        <w:rPr>
          <w:rFonts w:ascii="Arial" w:hAnsi="Arial" w:cs="Arial"/>
          <w:sz w:val="22"/>
          <w:szCs w:val="22"/>
        </w:rPr>
        <w:t>Y THE TOWNSHIP</w:t>
      </w:r>
      <w:r>
        <w:rPr>
          <w:rFonts w:ascii="Arial" w:hAnsi="Arial" w:cs="Arial"/>
          <w:sz w:val="22"/>
          <w:szCs w:val="22"/>
        </w:rPr>
        <w:t xml:space="preserve"> OF PARSIPPANY-TROY HILLS</w:t>
      </w:r>
    </w:p>
    <w:p w14:paraId="11E8EAB1" w14:textId="77777777" w:rsidR="007F130D" w:rsidRDefault="007F130D" w:rsidP="007F130D">
      <w:pPr>
        <w:pStyle w:val="ListParagraph"/>
        <w:rPr>
          <w:rFonts w:ascii="Arial" w:eastAsia="Times New Roman" w:hAnsi="Arial" w:cs="Arial"/>
          <w:b/>
          <w:bCs/>
          <w:sz w:val="24"/>
          <w:szCs w:val="24"/>
        </w:rPr>
      </w:pPr>
    </w:p>
    <w:p w14:paraId="3A5B0782" w14:textId="77777777" w:rsidR="007F130D" w:rsidRDefault="007F130D" w:rsidP="007F130D">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513BD87F" w14:textId="77777777" w:rsidR="007F130D" w:rsidRDefault="007F130D" w:rsidP="007F130D">
      <w:pPr>
        <w:rPr>
          <w:rFonts w:ascii="Arial" w:eastAsia="Times New Roman" w:hAnsi="Arial" w:cs="Arial"/>
          <w:kern w:val="0"/>
          <w:lang w:val="x-none" w:eastAsia="x-none"/>
          <w14:ligatures w14:val="none"/>
        </w:rPr>
      </w:pPr>
    </w:p>
    <w:p w14:paraId="7FED6AE8" w14:textId="77777777" w:rsidR="007F130D" w:rsidRDefault="007F130D" w:rsidP="007F130D">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522B4044" w14:textId="77777777" w:rsidR="007F130D" w:rsidRDefault="007F130D" w:rsidP="007F130D">
      <w:pPr>
        <w:jc w:val="both"/>
        <w:rPr>
          <w:rFonts w:ascii="Arial" w:eastAsia="Times New Roman" w:hAnsi="Arial" w:cs="Arial"/>
          <w:kern w:val="0"/>
          <w:lang w:eastAsia="x-none"/>
          <w14:ligatures w14:val="none"/>
        </w:rPr>
      </w:pPr>
    </w:p>
    <w:p w14:paraId="604D3F73" w14:textId="77777777" w:rsidR="007F130D" w:rsidRDefault="007F130D" w:rsidP="007F130D">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0E881B50" w14:textId="77777777" w:rsidR="007F130D" w:rsidRDefault="007F130D" w:rsidP="007F130D">
      <w:pPr>
        <w:ind w:left="1980" w:firstLine="720"/>
        <w:jc w:val="both"/>
        <w:rPr>
          <w:rFonts w:ascii="Arial" w:eastAsia="Calibri" w:hAnsi="Arial" w:cs="Arial"/>
          <w:kern w:val="0"/>
          <w14:ligatures w14:val="none"/>
        </w:rPr>
      </w:pPr>
    </w:p>
    <w:p w14:paraId="20D8DB1F" w14:textId="77777777" w:rsidR="007F130D" w:rsidRPr="004E360E" w:rsidRDefault="007F130D" w:rsidP="004E360E">
      <w:pPr>
        <w:rPr>
          <w:rFonts w:ascii="Arial" w:eastAsia="Times New Roman" w:hAnsi="Arial" w:cs="Arial"/>
          <w:b/>
          <w:bCs/>
          <w:sz w:val="24"/>
          <w:szCs w:val="24"/>
        </w:rPr>
      </w:pPr>
    </w:p>
    <w:p w14:paraId="51D7845C" w14:textId="3726C2B0" w:rsidR="007F130D" w:rsidRPr="007F130D" w:rsidRDefault="007F130D" w:rsidP="007F130D">
      <w:pPr>
        <w:pStyle w:val="ListParagraph"/>
        <w:numPr>
          <w:ilvl w:val="0"/>
          <w:numId w:val="10"/>
        </w:numPr>
        <w:rPr>
          <w:rFonts w:ascii="Arial" w:eastAsia="Times New Roman" w:hAnsi="Arial" w:cs="Arial"/>
          <w:b/>
          <w:bCs/>
          <w:sz w:val="24"/>
          <w:szCs w:val="24"/>
        </w:rPr>
      </w:pPr>
      <w:r>
        <w:rPr>
          <w:rFonts w:ascii="Arial" w:eastAsia="Times New Roman" w:hAnsi="Arial" w:cs="Arial"/>
          <w:b/>
          <w:bCs/>
          <w:u w:val="single"/>
        </w:rPr>
        <w:t>ORDINANCE 2026:30</w:t>
      </w:r>
    </w:p>
    <w:p w14:paraId="6611FCD2" w14:textId="77777777" w:rsidR="007F130D" w:rsidRPr="007F130D" w:rsidRDefault="007F130D" w:rsidP="007F130D">
      <w:pPr>
        <w:pStyle w:val="ListParagraph"/>
        <w:rPr>
          <w:rFonts w:ascii="Arial" w:eastAsia="Times New Roman" w:hAnsi="Arial" w:cs="Arial"/>
          <w:b/>
          <w:bCs/>
          <w:sz w:val="24"/>
          <w:szCs w:val="24"/>
        </w:rPr>
      </w:pPr>
    </w:p>
    <w:p w14:paraId="70836DC0" w14:textId="470A00B5" w:rsidR="007F130D" w:rsidRDefault="007F130D" w:rsidP="007F130D">
      <w:pPr>
        <w:pStyle w:val="ListParagraph"/>
        <w:jc w:val="both"/>
        <w:rPr>
          <w:rFonts w:ascii="Arial" w:eastAsia="Times New Roman" w:hAnsi="Arial" w:cs="Arial"/>
          <w:b/>
          <w:bCs/>
        </w:rPr>
      </w:pPr>
      <w:r>
        <w:rPr>
          <w:rFonts w:ascii="Arial" w:eastAsia="Times New Roman" w:hAnsi="Arial" w:cs="Arial"/>
          <w:b/>
          <w:bCs/>
        </w:rPr>
        <w:t xml:space="preserve">AN ORDINANCE GRANTING MUNICIPAL CONSENT FOR THE OPERATION OF A CABLE TELEVISION SYSTEM WITHIN THE TOWNSHIP OF PARSIPPANY-TROY HILLS, NEW JERSEY TO CSC </w:t>
      </w:r>
      <w:proofErr w:type="spellStart"/>
      <w:r>
        <w:rPr>
          <w:rFonts w:ascii="Arial" w:eastAsia="Times New Roman" w:hAnsi="Arial" w:cs="Arial"/>
          <w:b/>
          <w:bCs/>
        </w:rPr>
        <w:t>TKR</w:t>
      </w:r>
      <w:proofErr w:type="spellEnd"/>
      <w:r>
        <w:rPr>
          <w:rFonts w:ascii="Arial" w:eastAsia="Times New Roman" w:hAnsi="Arial" w:cs="Arial"/>
          <w:b/>
          <w:bCs/>
        </w:rPr>
        <w:t>, LLC d/b/a CABLEVISION OF MORRIS</w:t>
      </w:r>
    </w:p>
    <w:p w14:paraId="119E40B4" w14:textId="77777777" w:rsidR="007F130D" w:rsidRDefault="007F130D" w:rsidP="007F130D">
      <w:pPr>
        <w:jc w:val="both"/>
        <w:rPr>
          <w:rFonts w:ascii="Arial" w:eastAsia="Times New Roman" w:hAnsi="Arial" w:cs="Arial"/>
          <w:b/>
          <w:bCs/>
          <w:sz w:val="24"/>
          <w:szCs w:val="24"/>
        </w:rPr>
      </w:pPr>
    </w:p>
    <w:p w14:paraId="28CD0358" w14:textId="77777777" w:rsidR="007F130D" w:rsidRDefault="007F130D" w:rsidP="007F130D">
      <w:pPr>
        <w:ind w:left="81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lastRenderedPageBreak/>
        <w:t xml:space="preserve">BE IT RESOLVED </w:t>
      </w:r>
      <w:r>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 xml:space="preserve">June 23 2026 </w:t>
      </w:r>
      <w:r>
        <w:rPr>
          <w:rFonts w:ascii="Arial" w:eastAsia="Times New Roman" w:hAnsi="Arial" w:cs="Arial"/>
          <w:kern w:val="0"/>
          <w:lang w:val="x-none" w:eastAsia="x-none"/>
          <w14:ligatures w14:val="none"/>
        </w:rPr>
        <w:t xml:space="preserve">and that said Ordinance be further considered for second reading and final passage at </w:t>
      </w:r>
      <w:r>
        <w:rPr>
          <w:rFonts w:ascii="Arial" w:eastAsia="Times New Roman" w:hAnsi="Arial" w:cs="Arial"/>
          <w:kern w:val="0"/>
          <w:lang w:eastAsia="x-none"/>
          <w14:ligatures w14:val="none"/>
        </w:rPr>
        <w:t xml:space="preserve">a </w:t>
      </w:r>
      <w:r>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July 21, 2026</w:t>
      </w:r>
      <w:r>
        <w:rPr>
          <w:rFonts w:ascii="Arial" w:eastAsia="Times New Roman" w:hAnsi="Arial" w:cs="Arial"/>
          <w:kern w:val="0"/>
          <w:lang w:val="x-none" w:eastAsia="x-none"/>
          <w14:ligatures w14:val="none"/>
        </w:rPr>
        <w:t xml:space="preserve"> at 7:</w:t>
      </w:r>
      <w:r>
        <w:rPr>
          <w:rFonts w:ascii="Arial" w:eastAsia="Times New Roman" w:hAnsi="Arial" w:cs="Arial"/>
          <w:kern w:val="0"/>
          <w:lang w:eastAsia="x-none"/>
          <w14:ligatures w14:val="none"/>
        </w:rPr>
        <w:t>0</w:t>
      </w:r>
      <w:r>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5C06065B" w14:textId="77777777" w:rsidR="007F130D" w:rsidRDefault="007F130D" w:rsidP="007F130D">
      <w:pPr>
        <w:rPr>
          <w:rFonts w:ascii="Arial" w:eastAsia="Times New Roman" w:hAnsi="Arial" w:cs="Arial"/>
          <w:kern w:val="0"/>
          <w:lang w:val="x-none" w:eastAsia="x-none"/>
          <w14:ligatures w14:val="none"/>
        </w:rPr>
      </w:pPr>
    </w:p>
    <w:p w14:paraId="6E2EC485" w14:textId="77777777" w:rsidR="007F130D" w:rsidRDefault="007F130D" w:rsidP="007F130D">
      <w:pPr>
        <w:ind w:left="720" w:firstLine="630"/>
        <w:jc w:val="both"/>
        <w:rPr>
          <w:rFonts w:ascii="Arial" w:eastAsia="Times New Roman" w:hAnsi="Arial" w:cs="Arial"/>
          <w:kern w:val="0"/>
          <w:lang w:eastAsia="x-none"/>
          <w14:ligatures w14:val="none"/>
        </w:rPr>
      </w:pPr>
      <w:r>
        <w:rPr>
          <w:rFonts w:ascii="Arial" w:eastAsia="Times New Roman" w:hAnsi="Arial" w:cs="Arial"/>
          <w:b/>
          <w:kern w:val="0"/>
          <w:lang w:val="x-none" w:eastAsia="x-none"/>
          <w14:ligatures w14:val="none"/>
        </w:rPr>
        <w:t>BE IT FURTHER RESOLVED</w:t>
      </w:r>
      <w:r>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13361F00" w14:textId="77777777" w:rsidR="007F130D" w:rsidRDefault="007F130D" w:rsidP="007F130D">
      <w:pPr>
        <w:jc w:val="both"/>
        <w:rPr>
          <w:rFonts w:ascii="Arial" w:eastAsia="Times New Roman" w:hAnsi="Arial" w:cs="Arial"/>
          <w:kern w:val="0"/>
          <w:lang w:eastAsia="x-none"/>
          <w14:ligatures w14:val="none"/>
        </w:rPr>
      </w:pPr>
    </w:p>
    <w:p w14:paraId="2F7126D9" w14:textId="69F3AF55" w:rsidR="007F130D" w:rsidRPr="004E360E" w:rsidRDefault="007F130D" w:rsidP="004E360E">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 ROLL CALL</w:t>
      </w:r>
    </w:p>
    <w:p w14:paraId="087CBEEC" w14:textId="77777777" w:rsidR="006109FD" w:rsidRPr="001327C7" w:rsidRDefault="006109FD" w:rsidP="002032BA">
      <w:pPr>
        <w:rPr>
          <w:rFonts w:ascii="Arial" w:eastAsia="Times New Roman" w:hAnsi="Arial" w:cs="Arial"/>
          <w:b/>
          <w:bCs/>
          <w:sz w:val="24"/>
          <w:szCs w:val="24"/>
        </w:rPr>
      </w:pPr>
    </w:p>
    <w:p w14:paraId="201563DA" w14:textId="77777777" w:rsidR="002032BA" w:rsidRDefault="002032BA" w:rsidP="002032BA">
      <w:pPr>
        <w:shd w:val="clear" w:color="auto" w:fill="F1A983" w:themeFill="accent2" w:themeFillTint="99"/>
        <w:jc w:val="both"/>
        <w:rPr>
          <w:rFonts w:ascii="Arial" w:eastAsia="Calibri" w:hAnsi="Arial" w:cs="Arial"/>
          <w:b/>
          <w:kern w:val="0"/>
          <w14:ligatures w14:val="none"/>
        </w:rPr>
      </w:pPr>
      <w:r>
        <w:rPr>
          <w:rFonts w:ascii="Arial" w:eastAsia="Calibri" w:hAnsi="Arial" w:cs="Arial"/>
          <w:b/>
          <w:kern w:val="0"/>
          <w14:ligatures w14:val="none"/>
        </w:rPr>
        <w:t>IX.</w:t>
      </w:r>
      <w:r>
        <w:rPr>
          <w:rFonts w:ascii="Arial" w:eastAsia="Calibri" w:hAnsi="Arial" w:cs="Arial"/>
          <w:b/>
          <w:kern w:val="0"/>
          <w14:ligatures w14:val="none"/>
        </w:rPr>
        <w:tab/>
        <w:t>NON-CONSENT AGENDA</w:t>
      </w:r>
    </w:p>
    <w:p w14:paraId="12E9C5F2" w14:textId="77777777" w:rsidR="002032BA" w:rsidRDefault="002032BA" w:rsidP="002032BA">
      <w:pPr>
        <w:jc w:val="both"/>
        <w:rPr>
          <w:rFonts w:ascii="Arial" w:eastAsia="Calibri" w:hAnsi="Arial" w:cs="Arial"/>
          <w:kern w:val="0"/>
          <w14:ligatures w14:val="none"/>
        </w:rPr>
      </w:pPr>
    </w:p>
    <w:p w14:paraId="2E2717FF" w14:textId="7F90C56B" w:rsidR="002032BA" w:rsidRPr="00FA6042" w:rsidRDefault="002032BA" w:rsidP="002032BA">
      <w:pPr>
        <w:pStyle w:val="ListParagraph"/>
        <w:numPr>
          <w:ilvl w:val="0"/>
          <w:numId w:val="5"/>
        </w:numPr>
        <w:jc w:val="both"/>
        <w:rPr>
          <w:rFonts w:ascii="Arial" w:eastAsia="Calibri" w:hAnsi="Arial" w:cs="Arial"/>
          <w:b/>
          <w:kern w:val="0"/>
          <w14:ligatures w14:val="none"/>
        </w:rPr>
      </w:pPr>
      <w:proofErr w:type="spellStart"/>
      <w:r w:rsidRPr="005C05FB">
        <w:rPr>
          <w:rFonts w:ascii="Arial" w:eastAsia="Calibri" w:hAnsi="Arial" w:cs="Arial"/>
          <w:b/>
          <w:bCs/>
          <w:kern w:val="0"/>
          <w14:ligatures w14:val="none"/>
        </w:rPr>
        <w:t>R2026</w:t>
      </w:r>
      <w:proofErr w:type="spellEnd"/>
      <w:r w:rsidRPr="005C05FB">
        <w:rPr>
          <w:rFonts w:ascii="Arial" w:eastAsia="Calibri" w:hAnsi="Arial" w:cs="Arial"/>
          <w:b/>
          <w:bCs/>
          <w:kern w:val="0"/>
          <w14:ligatures w14:val="none"/>
        </w:rPr>
        <w:t>-</w:t>
      </w:r>
      <w:r w:rsidR="00FA6042">
        <w:rPr>
          <w:rFonts w:ascii="Arial" w:eastAsia="Calibri" w:hAnsi="Arial" w:cs="Arial"/>
          <w:b/>
          <w:bCs/>
          <w:kern w:val="0"/>
          <w14:ligatures w14:val="none"/>
        </w:rPr>
        <w:t xml:space="preserve">147 </w:t>
      </w:r>
      <w:r w:rsidR="00FA6042">
        <w:rPr>
          <w:rFonts w:ascii="Arial" w:eastAsia="Calibri" w:hAnsi="Arial" w:cs="Arial"/>
          <w:kern w:val="0"/>
          <w14:ligatures w14:val="none"/>
        </w:rPr>
        <w:t>Authorizing Contracts for Tax Appeal Consultants</w:t>
      </w:r>
    </w:p>
    <w:p w14:paraId="5407D10E" w14:textId="77777777" w:rsidR="00FA6042" w:rsidRPr="005C05FB" w:rsidRDefault="00FA6042" w:rsidP="00FA6042">
      <w:pPr>
        <w:pStyle w:val="ListParagraph"/>
        <w:jc w:val="both"/>
        <w:rPr>
          <w:rFonts w:ascii="Arial" w:eastAsia="Calibri" w:hAnsi="Arial" w:cs="Arial"/>
          <w:b/>
          <w:kern w:val="0"/>
          <w14:ligatures w14:val="none"/>
        </w:rPr>
      </w:pPr>
    </w:p>
    <w:p w14:paraId="484FE52F" w14:textId="77777777" w:rsidR="00FA6042" w:rsidRDefault="002032BA" w:rsidP="002032BA">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w:t>
      </w:r>
    </w:p>
    <w:p w14:paraId="2CD06E06" w14:textId="3C181FF4" w:rsidR="002032BA" w:rsidRDefault="002032BA" w:rsidP="00FA6042">
      <w:pPr>
        <w:ind w:firstLine="720"/>
        <w:jc w:val="both"/>
        <w:rPr>
          <w:rFonts w:ascii="Arial" w:eastAsia="Calibri" w:hAnsi="Arial" w:cs="Arial"/>
          <w:kern w:val="0"/>
          <w14:ligatures w14:val="none"/>
        </w:rPr>
      </w:pPr>
      <w:r>
        <w:rPr>
          <w:rFonts w:ascii="Arial" w:eastAsia="Calibri" w:hAnsi="Arial" w:cs="Arial"/>
          <w:kern w:val="0"/>
          <w14:ligatures w14:val="none"/>
        </w:rPr>
        <w:t xml:space="preserve"> ROLL CALL</w:t>
      </w:r>
      <w:r w:rsidR="00FA6042">
        <w:rPr>
          <w:rFonts w:ascii="Arial" w:eastAsia="Calibri" w:hAnsi="Arial" w:cs="Arial"/>
          <w:kern w:val="0"/>
          <w14:ligatures w14:val="none"/>
        </w:rPr>
        <w:t>:</w:t>
      </w:r>
    </w:p>
    <w:p w14:paraId="715CF0F2" w14:textId="77777777" w:rsidR="00FA6042" w:rsidRDefault="00FA6042" w:rsidP="00FA6042">
      <w:pPr>
        <w:jc w:val="both"/>
        <w:rPr>
          <w:rFonts w:ascii="Arial" w:eastAsia="Calibri" w:hAnsi="Arial" w:cs="Arial"/>
          <w:kern w:val="0"/>
          <w14:ligatures w14:val="none"/>
        </w:rPr>
      </w:pPr>
    </w:p>
    <w:p w14:paraId="7B401454" w14:textId="346B5EC8" w:rsidR="00FA6042" w:rsidRDefault="00FA6042" w:rsidP="00FA6042">
      <w:pPr>
        <w:pStyle w:val="ListParagraph"/>
        <w:numPr>
          <w:ilvl w:val="0"/>
          <w:numId w:val="5"/>
        </w:numPr>
        <w:jc w:val="both"/>
        <w:rPr>
          <w:rFonts w:ascii="Arial" w:eastAsia="Calibri" w:hAnsi="Arial" w:cs="Arial"/>
          <w:kern w:val="0"/>
          <w14:ligatures w14:val="none"/>
        </w:rPr>
      </w:pPr>
      <w:proofErr w:type="spellStart"/>
      <w:r>
        <w:rPr>
          <w:rFonts w:ascii="Arial" w:eastAsia="Calibri" w:hAnsi="Arial" w:cs="Arial"/>
          <w:b/>
          <w:bCs/>
          <w:kern w:val="0"/>
          <w14:ligatures w14:val="none"/>
        </w:rPr>
        <w:t>R2026</w:t>
      </w:r>
      <w:proofErr w:type="spellEnd"/>
      <w:r>
        <w:rPr>
          <w:rFonts w:ascii="Arial" w:eastAsia="Calibri" w:hAnsi="Arial" w:cs="Arial"/>
          <w:b/>
          <w:bCs/>
          <w:kern w:val="0"/>
          <w14:ligatures w14:val="none"/>
        </w:rPr>
        <w:t xml:space="preserve">-148 </w:t>
      </w:r>
      <w:r>
        <w:rPr>
          <w:rFonts w:ascii="Arial" w:eastAsia="Calibri" w:hAnsi="Arial" w:cs="Arial"/>
          <w:kern w:val="0"/>
          <w14:ligatures w14:val="none"/>
        </w:rPr>
        <w:t>Authorizing Contracts for Professional Property Appraisal Services</w:t>
      </w:r>
    </w:p>
    <w:p w14:paraId="612E6D18" w14:textId="77777777" w:rsidR="00FA6042" w:rsidRDefault="00FA6042" w:rsidP="00FA6042">
      <w:pPr>
        <w:pStyle w:val="ListParagraph"/>
        <w:jc w:val="both"/>
        <w:rPr>
          <w:rFonts w:ascii="Arial" w:eastAsia="Calibri" w:hAnsi="Arial" w:cs="Arial"/>
          <w:b/>
          <w:bCs/>
          <w:kern w:val="0"/>
          <w14:ligatures w14:val="none"/>
        </w:rPr>
      </w:pPr>
    </w:p>
    <w:p w14:paraId="03A952FE" w14:textId="77777777" w:rsidR="00FA6042" w:rsidRDefault="00FA6042" w:rsidP="00FA6042">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w:t>
      </w:r>
    </w:p>
    <w:p w14:paraId="11E185F6" w14:textId="77777777" w:rsidR="00FA6042" w:rsidRDefault="00FA6042" w:rsidP="00FA6042">
      <w:pPr>
        <w:ind w:firstLine="720"/>
        <w:jc w:val="both"/>
        <w:rPr>
          <w:rFonts w:ascii="Arial" w:eastAsia="Calibri" w:hAnsi="Arial" w:cs="Arial"/>
          <w:kern w:val="0"/>
          <w14:ligatures w14:val="none"/>
        </w:rPr>
      </w:pPr>
      <w:r>
        <w:rPr>
          <w:rFonts w:ascii="Arial" w:eastAsia="Calibri" w:hAnsi="Arial" w:cs="Arial"/>
          <w:kern w:val="0"/>
          <w14:ligatures w14:val="none"/>
        </w:rPr>
        <w:t xml:space="preserve"> ROLL CALL:</w:t>
      </w:r>
    </w:p>
    <w:p w14:paraId="4BB7334C" w14:textId="77777777" w:rsidR="00FA6042" w:rsidRDefault="00FA6042" w:rsidP="00FA6042">
      <w:pPr>
        <w:jc w:val="both"/>
        <w:rPr>
          <w:rFonts w:ascii="Arial" w:eastAsia="Calibri" w:hAnsi="Arial" w:cs="Arial"/>
          <w:kern w:val="0"/>
          <w14:ligatures w14:val="none"/>
        </w:rPr>
      </w:pPr>
    </w:p>
    <w:p w14:paraId="2100D550" w14:textId="15574BB0" w:rsidR="00FA6042" w:rsidRDefault="00FA6042" w:rsidP="00FA6042">
      <w:pPr>
        <w:pStyle w:val="ListParagraph"/>
        <w:numPr>
          <w:ilvl w:val="0"/>
          <w:numId w:val="5"/>
        </w:numPr>
        <w:jc w:val="both"/>
        <w:rPr>
          <w:rFonts w:ascii="Arial" w:eastAsia="Calibri" w:hAnsi="Arial" w:cs="Arial"/>
          <w:kern w:val="0"/>
          <w14:ligatures w14:val="none"/>
        </w:rPr>
      </w:pPr>
      <w:proofErr w:type="spellStart"/>
      <w:r>
        <w:rPr>
          <w:rFonts w:ascii="Arial" w:eastAsia="Calibri" w:hAnsi="Arial" w:cs="Arial"/>
          <w:b/>
          <w:bCs/>
          <w:kern w:val="0"/>
          <w14:ligatures w14:val="none"/>
        </w:rPr>
        <w:t>R2026</w:t>
      </w:r>
      <w:proofErr w:type="spellEnd"/>
      <w:r>
        <w:rPr>
          <w:rFonts w:ascii="Arial" w:eastAsia="Calibri" w:hAnsi="Arial" w:cs="Arial"/>
          <w:b/>
          <w:bCs/>
          <w:kern w:val="0"/>
          <w14:ligatures w14:val="none"/>
        </w:rPr>
        <w:t xml:space="preserve">-149 </w:t>
      </w:r>
      <w:r>
        <w:rPr>
          <w:rFonts w:ascii="Arial" w:eastAsia="Calibri" w:hAnsi="Arial" w:cs="Arial"/>
          <w:kern w:val="0"/>
          <w14:ligatures w14:val="none"/>
        </w:rPr>
        <w:t>Authorizing a Contract for Public Relations Consultant</w:t>
      </w:r>
    </w:p>
    <w:p w14:paraId="6FA76B8E" w14:textId="77777777" w:rsidR="00FA6042" w:rsidRDefault="00FA6042" w:rsidP="00FA6042">
      <w:pPr>
        <w:pStyle w:val="ListParagraph"/>
        <w:jc w:val="both"/>
        <w:rPr>
          <w:rFonts w:ascii="Arial" w:eastAsia="Calibri" w:hAnsi="Arial" w:cs="Arial"/>
          <w:b/>
          <w:bCs/>
          <w:kern w:val="0"/>
          <w14:ligatures w14:val="none"/>
        </w:rPr>
      </w:pPr>
    </w:p>
    <w:p w14:paraId="27AB423F" w14:textId="77777777" w:rsidR="00FA6042" w:rsidRDefault="00FA6042" w:rsidP="00FA6042">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w:t>
      </w:r>
    </w:p>
    <w:p w14:paraId="7019258E" w14:textId="77777777" w:rsidR="00FA6042" w:rsidRDefault="00FA6042" w:rsidP="00FA6042">
      <w:pPr>
        <w:ind w:firstLine="720"/>
        <w:jc w:val="both"/>
        <w:rPr>
          <w:rFonts w:ascii="Arial" w:eastAsia="Calibri" w:hAnsi="Arial" w:cs="Arial"/>
          <w:kern w:val="0"/>
          <w14:ligatures w14:val="none"/>
        </w:rPr>
      </w:pPr>
      <w:r>
        <w:rPr>
          <w:rFonts w:ascii="Arial" w:eastAsia="Calibri" w:hAnsi="Arial" w:cs="Arial"/>
          <w:kern w:val="0"/>
          <w14:ligatures w14:val="none"/>
        </w:rPr>
        <w:t xml:space="preserve"> ROLL CALL:</w:t>
      </w:r>
    </w:p>
    <w:p w14:paraId="23D7C4F2" w14:textId="77777777" w:rsidR="00FA6042" w:rsidRDefault="00FA6042" w:rsidP="00FA6042">
      <w:pPr>
        <w:jc w:val="both"/>
        <w:rPr>
          <w:rFonts w:ascii="Arial" w:eastAsia="Calibri" w:hAnsi="Arial" w:cs="Arial"/>
          <w:kern w:val="0"/>
          <w14:ligatures w14:val="none"/>
        </w:rPr>
      </w:pPr>
    </w:p>
    <w:p w14:paraId="677EA55A" w14:textId="2B9057B2" w:rsidR="00FA6042" w:rsidRDefault="00FA6042" w:rsidP="00FA6042">
      <w:pPr>
        <w:pStyle w:val="ListParagraph"/>
        <w:numPr>
          <w:ilvl w:val="0"/>
          <w:numId w:val="5"/>
        </w:numPr>
        <w:jc w:val="both"/>
        <w:rPr>
          <w:rFonts w:ascii="Arial" w:eastAsia="Calibri" w:hAnsi="Arial" w:cs="Arial"/>
          <w:kern w:val="0"/>
          <w14:ligatures w14:val="none"/>
        </w:rPr>
      </w:pPr>
      <w:proofErr w:type="spellStart"/>
      <w:r>
        <w:rPr>
          <w:rFonts w:ascii="Arial" w:eastAsia="Calibri" w:hAnsi="Arial" w:cs="Arial"/>
          <w:b/>
          <w:bCs/>
          <w:kern w:val="0"/>
          <w14:ligatures w14:val="none"/>
        </w:rPr>
        <w:t>R2026</w:t>
      </w:r>
      <w:proofErr w:type="spellEnd"/>
      <w:r>
        <w:rPr>
          <w:rFonts w:ascii="Arial" w:eastAsia="Calibri" w:hAnsi="Arial" w:cs="Arial"/>
          <w:b/>
          <w:bCs/>
          <w:kern w:val="0"/>
          <w14:ligatures w14:val="none"/>
        </w:rPr>
        <w:t xml:space="preserve">-150 </w:t>
      </w:r>
      <w:r>
        <w:rPr>
          <w:rFonts w:ascii="Arial" w:eastAsia="Calibri" w:hAnsi="Arial" w:cs="Arial"/>
          <w:kern w:val="0"/>
          <w14:ligatures w14:val="none"/>
        </w:rPr>
        <w:t>Cancel Unexpended Dedicated Balances of Golf Capital Appropriations</w:t>
      </w:r>
    </w:p>
    <w:p w14:paraId="01F81A2C" w14:textId="77777777" w:rsidR="00FA6042" w:rsidRDefault="00FA6042" w:rsidP="00FA6042">
      <w:pPr>
        <w:pStyle w:val="ListParagraph"/>
        <w:jc w:val="both"/>
        <w:rPr>
          <w:rFonts w:ascii="Arial" w:eastAsia="Calibri" w:hAnsi="Arial" w:cs="Arial"/>
          <w:b/>
          <w:bCs/>
          <w:kern w:val="0"/>
          <w14:ligatures w14:val="none"/>
        </w:rPr>
      </w:pPr>
    </w:p>
    <w:p w14:paraId="49E86D71" w14:textId="77777777" w:rsidR="00FA6042" w:rsidRDefault="00FA6042" w:rsidP="00FA6042">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w:t>
      </w:r>
    </w:p>
    <w:p w14:paraId="74BB7119" w14:textId="77777777" w:rsidR="00FA6042" w:rsidRDefault="00FA6042" w:rsidP="00FA6042">
      <w:pPr>
        <w:ind w:firstLine="720"/>
        <w:jc w:val="both"/>
        <w:rPr>
          <w:rFonts w:ascii="Arial" w:eastAsia="Calibri" w:hAnsi="Arial" w:cs="Arial"/>
          <w:kern w:val="0"/>
          <w14:ligatures w14:val="none"/>
        </w:rPr>
      </w:pPr>
      <w:r>
        <w:rPr>
          <w:rFonts w:ascii="Arial" w:eastAsia="Calibri" w:hAnsi="Arial" w:cs="Arial"/>
          <w:kern w:val="0"/>
          <w14:ligatures w14:val="none"/>
        </w:rPr>
        <w:t xml:space="preserve"> ROLL CALL:</w:t>
      </w:r>
    </w:p>
    <w:p w14:paraId="6A07D7A3" w14:textId="77777777" w:rsidR="00FA6042" w:rsidRDefault="00FA6042" w:rsidP="00FA6042">
      <w:pPr>
        <w:pStyle w:val="ListParagraph"/>
        <w:jc w:val="both"/>
        <w:rPr>
          <w:rFonts w:ascii="Arial" w:eastAsia="Calibri" w:hAnsi="Arial" w:cs="Arial"/>
          <w:kern w:val="0"/>
          <w14:ligatures w14:val="none"/>
        </w:rPr>
      </w:pPr>
    </w:p>
    <w:p w14:paraId="3AD7F10D" w14:textId="6583DDE9" w:rsidR="00FA6042" w:rsidRDefault="00FA6042" w:rsidP="00FA6042">
      <w:pPr>
        <w:pStyle w:val="ListParagraph"/>
        <w:numPr>
          <w:ilvl w:val="0"/>
          <w:numId w:val="5"/>
        </w:numPr>
        <w:jc w:val="both"/>
        <w:rPr>
          <w:rFonts w:ascii="Arial" w:eastAsia="Calibri" w:hAnsi="Arial" w:cs="Arial"/>
          <w:kern w:val="0"/>
          <w14:ligatures w14:val="none"/>
        </w:rPr>
      </w:pPr>
      <w:proofErr w:type="spellStart"/>
      <w:r>
        <w:rPr>
          <w:rFonts w:ascii="Arial" w:eastAsia="Calibri" w:hAnsi="Arial" w:cs="Arial"/>
          <w:b/>
          <w:bCs/>
          <w:kern w:val="0"/>
          <w14:ligatures w14:val="none"/>
        </w:rPr>
        <w:t>R2026</w:t>
      </w:r>
      <w:proofErr w:type="spellEnd"/>
      <w:r>
        <w:rPr>
          <w:rFonts w:ascii="Arial" w:eastAsia="Calibri" w:hAnsi="Arial" w:cs="Arial"/>
          <w:b/>
          <w:bCs/>
          <w:kern w:val="0"/>
          <w14:ligatures w14:val="none"/>
        </w:rPr>
        <w:t xml:space="preserve">-151 </w:t>
      </w:r>
      <w:r>
        <w:rPr>
          <w:rFonts w:ascii="Arial" w:eastAsia="Calibri" w:hAnsi="Arial" w:cs="Arial"/>
          <w:kern w:val="0"/>
          <w14:ligatures w14:val="none"/>
        </w:rPr>
        <w:t>Cancel Unexpended Dedicated Balances of Water Capital Appropriations</w:t>
      </w:r>
    </w:p>
    <w:p w14:paraId="057C71A0" w14:textId="77777777" w:rsidR="00FA6042" w:rsidRDefault="00FA6042" w:rsidP="00FA6042">
      <w:pPr>
        <w:pStyle w:val="ListParagraph"/>
        <w:jc w:val="both"/>
        <w:rPr>
          <w:rFonts w:ascii="Arial" w:eastAsia="Calibri" w:hAnsi="Arial" w:cs="Arial"/>
          <w:b/>
          <w:bCs/>
          <w:kern w:val="0"/>
          <w14:ligatures w14:val="none"/>
        </w:rPr>
      </w:pPr>
    </w:p>
    <w:p w14:paraId="51BCE827" w14:textId="77777777" w:rsidR="00FA6042" w:rsidRDefault="00FA6042" w:rsidP="00FA6042">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w:t>
      </w:r>
    </w:p>
    <w:p w14:paraId="5722FD9A" w14:textId="77777777" w:rsidR="00FA6042" w:rsidRDefault="00FA6042" w:rsidP="00FA6042">
      <w:pPr>
        <w:ind w:firstLine="720"/>
        <w:jc w:val="both"/>
        <w:rPr>
          <w:rFonts w:ascii="Arial" w:eastAsia="Calibri" w:hAnsi="Arial" w:cs="Arial"/>
          <w:kern w:val="0"/>
          <w14:ligatures w14:val="none"/>
        </w:rPr>
      </w:pPr>
      <w:r>
        <w:rPr>
          <w:rFonts w:ascii="Arial" w:eastAsia="Calibri" w:hAnsi="Arial" w:cs="Arial"/>
          <w:kern w:val="0"/>
          <w14:ligatures w14:val="none"/>
        </w:rPr>
        <w:t xml:space="preserve"> ROLL CALL:</w:t>
      </w:r>
    </w:p>
    <w:p w14:paraId="3EB3B958" w14:textId="77777777" w:rsidR="004E360E" w:rsidRDefault="004E360E" w:rsidP="004E360E">
      <w:pPr>
        <w:jc w:val="both"/>
        <w:rPr>
          <w:rFonts w:ascii="Arial" w:eastAsia="Calibri" w:hAnsi="Arial" w:cs="Arial"/>
          <w:kern w:val="0"/>
          <w14:ligatures w14:val="none"/>
        </w:rPr>
      </w:pPr>
    </w:p>
    <w:p w14:paraId="419FE8C5" w14:textId="148F1CA1" w:rsidR="004E360E" w:rsidRDefault="004E360E" w:rsidP="004E360E">
      <w:pPr>
        <w:pStyle w:val="ListParagraph"/>
        <w:numPr>
          <w:ilvl w:val="0"/>
          <w:numId w:val="5"/>
        </w:numPr>
        <w:jc w:val="both"/>
        <w:rPr>
          <w:rFonts w:ascii="Arial" w:eastAsia="Calibri" w:hAnsi="Arial" w:cs="Arial"/>
          <w:kern w:val="0"/>
          <w14:ligatures w14:val="none"/>
        </w:rPr>
      </w:pPr>
      <w:proofErr w:type="spellStart"/>
      <w:r>
        <w:rPr>
          <w:rFonts w:ascii="Arial" w:eastAsia="Calibri" w:hAnsi="Arial" w:cs="Arial"/>
          <w:b/>
          <w:bCs/>
          <w:kern w:val="0"/>
          <w14:ligatures w14:val="none"/>
        </w:rPr>
        <w:t>R2026</w:t>
      </w:r>
      <w:proofErr w:type="spellEnd"/>
      <w:r>
        <w:rPr>
          <w:rFonts w:ascii="Arial" w:eastAsia="Calibri" w:hAnsi="Arial" w:cs="Arial"/>
          <w:b/>
          <w:bCs/>
          <w:kern w:val="0"/>
          <w14:ligatures w14:val="none"/>
        </w:rPr>
        <w:t xml:space="preserve">-152 </w:t>
      </w:r>
      <w:r>
        <w:rPr>
          <w:rFonts w:ascii="Arial" w:eastAsia="Calibri" w:hAnsi="Arial" w:cs="Arial"/>
          <w:kern w:val="0"/>
          <w14:ligatures w14:val="none"/>
        </w:rPr>
        <w:t>Consenting to the Appointment of Khaled Madin as the Business Administrator for the Township</w:t>
      </w:r>
    </w:p>
    <w:p w14:paraId="2054C83D" w14:textId="77777777" w:rsidR="004E360E" w:rsidRDefault="004E360E" w:rsidP="004E360E">
      <w:pPr>
        <w:pStyle w:val="ListParagraph"/>
        <w:jc w:val="both"/>
        <w:rPr>
          <w:rFonts w:ascii="Arial" w:eastAsia="Calibri" w:hAnsi="Arial" w:cs="Arial"/>
          <w:b/>
          <w:bCs/>
          <w:kern w:val="0"/>
          <w14:ligatures w14:val="none"/>
        </w:rPr>
      </w:pPr>
    </w:p>
    <w:p w14:paraId="47593C25" w14:textId="77777777" w:rsidR="004E360E" w:rsidRDefault="004E360E" w:rsidP="004E360E">
      <w:pPr>
        <w:ind w:left="1980" w:firstLine="720"/>
        <w:jc w:val="both"/>
        <w:rPr>
          <w:rFonts w:ascii="Arial" w:eastAsia="Calibri" w:hAnsi="Arial" w:cs="Arial"/>
          <w:kern w:val="0"/>
          <w14:ligatures w14:val="none"/>
        </w:rPr>
      </w:pPr>
      <w:r>
        <w:rPr>
          <w:rFonts w:ascii="Arial" w:eastAsia="Calibri" w:hAnsi="Arial" w:cs="Arial"/>
          <w:kern w:val="0"/>
          <w14:ligatures w14:val="none"/>
        </w:rPr>
        <w:t xml:space="preserve">Motion to approve the above Resolution by _____________, seconded </w:t>
      </w:r>
      <w:proofErr w:type="gramStart"/>
      <w:r>
        <w:rPr>
          <w:rFonts w:ascii="Arial" w:eastAsia="Calibri" w:hAnsi="Arial" w:cs="Arial"/>
          <w:kern w:val="0"/>
          <w14:ligatures w14:val="none"/>
        </w:rPr>
        <w:t>by __</w:t>
      </w:r>
      <w:proofErr w:type="gramEnd"/>
      <w:r>
        <w:rPr>
          <w:rFonts w:ascii="Arial" w:eastAsia="Calibri" w:hAnsi="Arial" w:cs="Arial"/>
          <w:kern w:val="0"/>
          <w14:ligatures w14:val="none"/>
        </w:rPr>
        <w:t>____________.</w:t>
      </w:r>
    </w:p>
    <w:p w14:paraId="456538FF" w14:textId="77777777" w:rsidR="004E360E" w:rsidRDefault="004E360E" w:rsidP="004E360E">
      <w:pPr>
        <w:ind w:firstLine="720"/>
        <w:jc w:val="both"/>
        <w:rPr>
          <w:rFonts w:ascii="Arial" w:eastAsia="Calibri" w:hAnsi="Arial" w:cs="Arial"/>
          <w:kern w:val="0"/>
          <w14:ligatures w14:val="none"/>
        </w:rPr>
      </w:pPr>
      <w:r>
        <w:rPr>
          <w:rFonts w:ascii="Arial" w:eastAsia="Calibri" w:hAnsi="Arial" w:cs="Arial"/>
          <w:kern w:val="0"/>
          <w14:ligatures w14:val="none"/>
        </w:rPr>
        <w:t xml:space="preserve"> ROLL CALL:</w:t>
      </w:r>
    </w:p>
    <w:p w14:paraId="65705CC5" w14:textId="77777777" w:rsidR="004E360E" w:rsidRPr="004E360E" w:rsidRDefault="004E360E" w:rsidP="004E360E">
      <w:pPr>
        <w:pStyle w:val="ListParagraph"/>
        <w:jc w:val="both"/>
        <w:rPr>
          <w:rFonts w:ascii="Arial" w:eastAsia="Calibri" w:hAnsi="Arial" w:cs="Arial"/>
          <w:kern w:val="0"/>
          <w14:ligatures w14:val="none"/>
        </w:rPr>
      </w:pPr>
    </w:p>
    <w:p w14:paraId="2EC9958F" w14:textId="77777777" w:rsidR="002032BA" w:rsidRDefault="002032BA" w:rsidP="002032BA">
      <w:pPr>
        <w:spacing w:after="160" w:line="259" w:lineRule="auto"/>
        <w:contextualSpacing/>
        <w:jc w:val="both"/>
        <w:rPr>
          <w:rFonts w:ascii="Arial" w:hAnsi="Arial" w:cs="Arial"/>
          <w:kern w:val="0"/>
          <w14:ligatures w14:val="none"/>
        </w:rPr>
      </w:pPr>
    </w:p>
    <w:p w14:paraId="067B5E87" w14:textId="77777777" w:rsidR="002032BA" w:rsidRDefault="002032BA" w:rsidP="002032BA">
      <w:pPr>
        <w:shd w:val="clear" w:color="auto" w:fill="F1A983" w:themeFill="accent2" w:themeFillTint="99"/>
        <w:jc w:val="both"/>
        <w:rPr>
          <w:rFonts w:ascii="Arial" w:eastAsia="Calibri" w:hAnsi="Arial" w:cs="Arial"/>
          <w:b/>
          <w:kern w:val="0"/>
          <w14:ligatures w14:val="none"/>
        </w:rPr>
      </w:pPr>
      <w:r>
        <w:rPr>
          <w:rFonts w:ascii="Arial" w:eastAsia="Calibri" w:hAnsi="Arial" w:cs="Arial"/>
          <w:b/>
          <w:kern w:val="0"/>
          <w14:ligatures w14:val="none"/>
        </w:rPr>
        <w:t>X.</w:t>
      </w:r>
      <w:r>
        <w:rPr>
          <w:rFonts w:ascii="Arial" w:eastAsia="Calibri" w:hAnsi="Arial" w:cs="Arial"/>
          <w:b/>
          <w:kern w:val="0"/>
          <w14:ligatures w14:val="none"/>
        </w:rPr>
        <w:tab/>
        <w:t>APPROVAL OF PAYROLL AND BILLS LIST</w:t>
      </w:r>
    </w:p>
    <w:p w14:paraId="45E610C6" w14:textId="77777777" w:rsidR="002032BA" w:rsidRDefault="002032BA" w:rsidP="002032BA">
      <w:pPr>
        <w:jc w:val="both"/>
        <w:rPr>
          <w:rFonts w:ascii="Arial" w:hAnsi="Arial" w:cs="Arial"/>
          <w:kern w:val="0"/>
          <w14:ligatures w14:val="none"/>
        </w:rPr>
      </w:pPr>
    </w:p>
    <w:p w14:paraId="261E4A75" w14:textId="77777777" w:rsidR="002032BA" w:rsidRDefault="002032BA" w:rsidP="002032BA">
      <w:pPr>
        <w:numPr>
          <w:ilvl w:val="0"/>
          <w:numId w:val="3"/>
        </w:numPr>
        <w:spacing w:line="256" w:lineRule="auto"/>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CFO Angelica Sabatini recommends authorization for payment:</w:t>
      </w:r>
    </w:p>
    <w:p w14:paraId="731B2BC3" w14:textId="77777777" w:rsidR="002032BA" w:rsidRDefault="002032BA" w:rsidP="002032BA">
      <w:pPr>
        <w:jc w:val="both"/>
        <w:rPr>
          <w:rFonts w:ascii="Arial" w:eastAsia="Times New Roman" w:hAnsi="Arial" w:cs="Arial"/>
          <w:kern w:val="0"/>
          <w:szCs w:val="24"/>
          <w14:ligatures w14:val="none"/>
        </w:rPr>
      </w:pPr>
    </w:p>
    <w:p w14:paraId="746AE00E" w14:textId="1DDCB8CB" w:rsidR="002032BA" w:rsidRDefault="002032BA" w:rsidP="002032BA">
      <w:pPr>
        <w:numPr>
          <w:ilvl w:val="0"/>
          <w:numId w:val="4"/>
        </w:numPr>
        <w:shd w:val="clear" w:color="auto" w:fill="FFFFFF" w:themeFill="background1"/>
        <w:spacing w:line="256" w:lineRule="auto"/>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Authorize payment of </w:t>
      </w:r>
      <w:proofErr w:type="gramStart"/>
      <w:r>
        <w:rPr>
          <w:rFonts w:ascii="Arial" w:eastAsia="Times New Roman" w:hAnsi="Arial" w:cs="Arial"/>
          <w:kern w:val="0"/>
          <w:szCs w:val="24"/>
          <w14:ligatures w14:val="none"/>
        </w:rPr>
        <w:t xml:space="preserve">the </w:t>
      </w:r>
      <w:r w:rsidR="00576D3C">
        <w:rPr>
          <w:rFonts w:ascii="Arial" w:eastAsia="Times New Roman" w:hAnsi="Arial" w:cs="Arial"/>
          <w:kern w:val="0"/>
          <w:szCs w:val="24"/>
          <w14:ligatures w14:val="none"/>
        </w:rPr>
        <w:t>June</w:t>
      </w:r>
      <w:proofErr w:type="gramEnd"/>
      <w:r w:rsidR="00576D3C">
        <w:rPr>
          <w:rFonts w:ascii="Arial" w:eastAsia="Times New Roman" w:hAnsi="Arial" w:cs="Arial"/>
          <w:kern w:val="0"/>
          <w:szCs w:val="24"/>
          <w14:ligatures w14:val="none"/>
        </w:rPr>
        <w:t xml:space="preserve"> 23</w:t>
      </w:r>
      <w:r>
        <w:rPr>
          <w:rFonts w:ascii="Arial" w:eastAsia="Times New Roman" w:hAnsi="Arial" w:cs="Arial"/>
          <w:kern w:val="0"/>
          <w:szCs w:val="24"/>
          <w14:ligatures w14:val="none"/>
        </w:rPr>
        <w:t xml:space="preserve">, 2026, regular and miscellaneous payroll estimated at $1,650,000.00 </w:t>
      </w:r>
    </w:p>
    <w:p w14:paraId="432281FB" w14:textId="77777777" w:rsidR="002032BA" w:rsidRDefault="002032BA" w:rsidP="002032BA">
      <w:pPr>
        <w:shd w:val="clear" w:color="auto" w:fill="FFFFFF" w:themeFill="background1"/>
        <w:spacing w:line="256" w:lineRule="auto"/>
        <w:ind w:left="1260"/>
        <w:contextualSpacing/>
        <w:jc w:val="both"/>
        <w:rPr>
          <w:rFonts w:ascii="Arial" w:eastAsia="Times New Roman" w:hAnsi="Arial" w:cs="Arial"/>
          <w:kern w:val="0"/>
          <w:szCs w:val="24"/>
          <w14:ligatures w14:val="none"/>
        </w:rPr>
      </w:pPr>
    </w:p>
    <w:p w14:paraId="1DE14EA1" w14:textId="42DAB406" w:rsidR="002032BA" w:rsidRDefault="002032BA" w:rsidP="002032BA">
      <w:pPr>
        <w:shd w:val="clear" w:color="auto" w:fill="FFFFFF" w:themeFill="background1"/>
        <w:spacing w:line="256" w:lineRule="auto"/>
        <w:ind w:left="1260"/>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2.  </w:t>
      </w:r>
      <w:bookmarkStart w:id="5" w:name="_Hlk219894904"/>
      <w:r>
        <w:rPr>
          <w:rFonts w:ascii="Arial" w:eastAsia="Times New Roman" w:hAnsi="Arial" w:cs="Arial"/>
          <w:kern w:val="0"/>
          <w:szCs w:val="24"/>
          <w14:ligatures w14:val="none"/>
        </w:rPr>
        <w:t xml:space="preserve">Payment of bills from voucher list </w:t>
      </w:r>
      <w:r>
        <w:rPr>
          <w:rFonts w:ascii="Arial" w:hAnsi="Arial" w:cs="Arial"/>
          <w:kern w:val="0"/>
          <w:szCs w:val="24"/>
          <w14:ligatures w14:val="none"/>
        </w:rPr>
        <w:t xml:space="preserve">of </w:t>
      </w:r>
      <w:bookmarkEnd w:id="5"/>
      <w:r w:rsidR="00576D3C" w:rsidRPr="00576D3C">
        <w:rPr>
          <w:rFonts w:ascii="Arial" w:hAnsi="Arial" w:cs="Arial"/>
          <w:kern w:val="0"/>
          <w:szCs w:val="24"/>
          <w:shd w:val="clear" w:color="auto" w:fill="FFFFFF" w:themeFill="background1"/>
          <w14:ligatures w14:val="none"/>
        </w:rPr>
        <w:t>6</w:t>
      </w:r>
      <w:r w:rsidRPr="00576D3C">
        <w:rPr>
          <w:rFonts w:ascii="Arial" w:hAnsi="Arial" w:cs="Arial"/>
          <w:kern w:val="0"/>
          <w:szCs w:val="24"/>
          <w:shd w:val="clear" w:color="auto" w:fill="FFFFFF" w:themeFill="background1"/>
          <w14:ligatures w14:val="none"/>
        </w:rPr>
        <w:t>/2</w:t>
      </w:r>
      <w:r w:rsidR="00576D3C" w:rsidRPr="00576D3C">
        <w:rPr>
          <w:rFonts w:ascii="Arial" w:hAnsi="Arial" w:cs="Arial"/>
          <w:kern w:val="0"/>
          <w:szCs w:val="24"/>
          <w:shd w:val="clear" w:color="auto" w:fill="FFFFFF" w:themeFill="background1"/>
          <w14:ligatures w14:val="none"/>
        </w:rPr>
        <w:t>3</w:t>
      </w:r>
      <w:r w:rsidRPr="00576D3C">
        <w:rPr>
          <w:rFonts w:ascii="Arial" w:hAnsi="Arial" w:cs="Arial"/>
          <w:kern w:val="0"/>
          <w:szCs w:val="24"/>
          <w:shd w:val="clear" w:color="auto" w:fill="FFFFFF" w:themeFill="background1"/>
          <w14:ligatures w14:val="none"/>
        </w:rPr>
        <w:t>/26 is estimated to be $</w:t>
      </w:r>
      <w:r w:rsidR="00576D3C" w:rsidRPr="00576D3C">
        <w:rPr>
          <w:rFonts w:ascii="Arial" w:hAnsi="Arial" w:cs="Arial"/>
          <w:kern w:val="0"/>
          <w:szCs w:val="24"/>
          <w:shd w:val="clear" w:color="auto" w:fill="FFFFFF" w:themeFill="background1"/>
          <w14:ligatures w14:val="none"/>
        </w:rPr>
        <w:t>2,533</w:t>
      </w:r>
      <w:r w:rsidR="00576D3C">
        <w:rPr>
          <w:rFonts w:ascii="Arial" w:hAnsi="Arial" w:cs="Arial"/>
          <w:kern w:val="0"/>
          <w:szCs w:val="24"/>
          <w:shd w:val="clear" w:color="auto" w:fill="FFFFFF" w:themeFill="background1"/>
          <w14:ligatures w14:val="none"/>
        </w:rPr>
        <w:t>,091.77</w:t>
      </w:r>
    </w:p>
    <w:p w14:paraId="67924529" w14:textId="77777777" w:rsidR="002032BA" w:rsidRDefault="002032BA" w:rsidP="002032BA">
      <w:pPr>
        <w:ind w:left="2880"/>
        <w:contextualSpacing/>
        <w:jc w:val="both"/>
        <w:rPr>
          <w:rFonts w:ascii="Arial" w:eastAsia="Times New Roman" w:hAnsi="Arial" w:cs="Arial"/>
          <w:kern w:val="0"/>
          <w:szCs w:val="24"/>
          <w14:ligatures w14:val="none"/>
        </w:rPr>
      </w:pPr>
    </w:p>
    <w:p w14:paraId="71742B74" w14:textId="77777777" w:rsidR="002032BA" w:rsidRDefault="002032BA" w:rsidP="002032BA">
      <w:pPr>
        <w:ind w:left="2880"/>
        <w:contextualSpacing/>
        <w:jc w:val="both"/>
        <w:rPr>
          <w:rFonts w:ascii="Arial" w:eastAsia="Times New Roman" w:hAnsi="Arial" w:cs="Arial"/>
          <w:kern w:val="0"/>
          <w:szCs w:val="24"/>
          <w14:ligatures w14:val="none"/>
        </w:rPr>
      </w:pPr>
      <w:r>
        <w:rPr>
          <w:rFonts w:ascii="Arial" w:eastAsia="Times New Roman" w:hAnsi="Arial" w:cs="Arial"/>
          <w:kern w:val="0"/>
          <w:szCs w:val="24"/>
          <w14:ligatures w14:val="none"/>
        </w:rPr>
        <w:t xml:space="preserve">Motion to </w:t>
      </w:r>
      <w:r>
        <w:rPr>
          <w:rFonts w:ascii="Arial" w:eastAsia="Times New Roman" w:hAnsi="Arial" w:cs="Arial"/>
          <w:kern w:val="0"/>
          <w:szCs w:val="24"/>
          <w:u w:val="single"/>
          <w14:ligatures w14:val="none"/>
        </w:rPr>
        <w:t>approve</w:t>
      </w:r>
      <w:r>
        <w:rPr>
          <w:rFonts w:ascii="Arial" w:eastAsia="Times New Roman" w:hAnsi="Arial" w:cs="Arial"/>
          <w:kern w:val="0"/>
          <w:szCs w:val="24"/>
          <w14:ligatures w14:val="none"/>
        </w:rPr>
        <w:t xml:space="preserve"> the authorization for payment above by</w:t>
      </w:r>
    </w:p>
    <w:p w14:paraId="10B4011F" w14:textId="77777777" w:rsidR="002032BA" w:rsidRDefault="002032BA" w:rsidP="002032BA">
      <w:pPr>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Pr>
          <w:rFonts w:ascii="Arial" w:eastAsia="Times New Roman" w:hAnsi="Arial" w:cs="Arial"/>
          <w:kern w:val="0"/>
          <w:szCs w:val="24"/>
          <w14:ligatures w14:val="none"/>
        </w:rPr>
        <w:tab/>
      </w:r>
      <w:r>
        <w:rPr>
          <w:rFonts w:ascii="Arial" w:eastAsia="Times New Roman" w:hAnsi="Arial" w:cs="Arial"/>
          <w:kern w:val="0"/>
          <w:szCs w:val="24"/>
          <w14:ligatures w14:val="none"/>
        </w:rPr>
        <w:tab/>
        <w:t>_____________, seconded by ________________.</w:t>
      </w:r>
    </w:p>
    <w:p w14:paraId="649BBF07" w14:textId="77777777" w:rsidR="002032BA" w:rsidRDefault="002032BA" w:rsidP="002032BA">
      <w:pPr>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p>
    <w:p w14:paraId="45FC554C" w14:textId="77777777" w:rsidR="002032BA" w:rsidRDefault="002032BA" w:rsidP="002032BA">
      <w:pPr>
        <w:jc w:val="both"/>
        <w:rPr>
          <w:rFonts w:ascii="Arial" w:eastAsia="Times New Roman" w:hAnsi="Arial" w:cs="Arial"/>
          <w:kern w:val="0"/>
          <w:szCs w:val="24"/>
          <w14:ligatures w14:val="none"/>
        </w:rPr>
      </w:pPr>
      <w:r>
        <w:rPr>
          <w:rFonts w:ascii="Arial" w:eastAsia="Times New Roman" w:hAnsi="Arial" w:cs="Arial"/>
          <w:kern w:val="0"/>
          <w:szCs w:val="24"/>
          <w14:ligatures w14:val="none"/>
        </w:rPr>
        <w:tab/>
      </w:r>
      <w:r>
        <w:rPr>
          <w:rFonts w:ascii="Arial" w:eastAsia="Times New Roman" w:hAnsi="Arial" w:cs="Arial"/>
          <w:kern w:val="0"/>
          <w:szCs w:val="24"/>
          <w14:ligatures w14:val="none"/>
        </w:rPr>
        <w:tab/>
        <w:t>ROLL CALL:</w:t>
      </w:r>
    </w:p>
    <w:p w14:paraId="7C6111B5" w14:textId="77777777" w:rsidR="002032BA" w:rsidRDefault="002032BA" w:rsidP="002032BA">
      <w:pPr>
        <w:spacing w:line="256" w:lineRule="auto"/>
        <w:jc w:val="both"/>
        <w:rPr>
          <w:rFonts w:ascii="Arial" w:hAnsi="Arial" w:cs="Arial"/>
          <w:kern w:val="0"/>
          <w14:ligatures w14:val="none"/>
        </w:rPr>
      </w:pPr>
    </w:p>
    <w:p w14:paraId="32F14970" w14:textId="77777777" w:rsidR="002032BA" w:rsidRDefault="002032BA" w:rsidP="002032BA">
      <w:pPr>
        <w:shd w:val="clear" w:color="auto" w:fill="F1A983" w:themeFill="accent2" w:themeFillTint="99"/>
        <w:rPr>
          <w:rFonts w:ascii="Arial" w:eastAsia="Times New Roman" w:hAnsi="Arial" w:cs="Arial"/>
          <w:b/>
          <w:kern w:val="0"/>
          <w14:ligatures w14:val="none"/>
        </w:rPr>
      </w:pPr>
      <w:r>
        <w:rPr>
          <w:rFonts w:ascii="Arial" w:eastAsia="Times New Roman" w:hAnsi="Arial" w:cs="Arial"/>
          <w:b/>
          <w:kern w:val="0"/>
          <w14:ligatures w14:val="none"/>
        </w:rPr>
        <w:t>XI.</w:t>
      </w:r>
      <w:r>
        <w:rPr>
          <w:rFonts w:ascii="Arial" w:eastAsia="Times New Roman" w:hAnsi="Arial" w:cs="Arial"/>
          <w:b/>
          <w:kern w:val="0"/>
          <w14:ligatures w14:val="none"/>
        </w:rPr>
        <w:tab/>
        <w:t xml:space="preserve">ADJOURNMENT </w:t>
      </w:r>
    </w:p>
    <w:p w14:paraId="6D9B0AC0" w14:textId="77777777" w:rsidR="002032BA" w:rsidRDefault="002032BA" w:rsidP="002032BA">
      <w:pPr>
        <w:rPr>
          <w:rFonts w:ascii="Arial" w:eastAsia="Times New Roman" w:hAnsi="Arial" w:cs="Arial"/>
          <w:kern w:val="0"/>
          <w14:ligatures w14:val="none"/>
        </w:rPr>
      </w:pPr>
    </w:p>
    <w:p w14:paraId="6FF86960" w14:textId="77777777" w:rsidR="002032BA" w:rsidRDefault="002032BA" w:rsidP="002032BA">
      <w:pPr>
        <w:rPr>
          <w:rFonts w:ascii="Arial" w:eastAsia="Times New Roman" w:hAnsi="Arial" w:cs="Arial"/>
          <w:color w:val="000000"/>
          <w:kern w:val="0"/>
          <w14:ligatures w14:val="none"/>
        </w:rPr>
      </w:pPr>
      <w:r>
        <w:rPr>
          <w:rFonts w:ascii="Arial" w:eastAsia="Times New Roman" w:hAnsi="Arial" w:cs="Arial"/>
          <w:kern w:val="0"/>
          <w14:ligatures w14:val="none"/>
        </w:rPr>
        <w:t>Motion to Adjourn the Meeting by _________________ Seconded by__________________</w:t>
      </w:r>
    </w:p>
    <w:p w14:paraId="27EF6B02" w14:textId="77777777" w:rsidR="002032BA" w:rsidRDefault="002032BA" w:rsidP="002032BA">
      <w:pPr>
        <w:jc w:val="both"/>
        <w:rPr>
          <w:rFonts w:ascii="Arial" w:hAnsi="Arial" w:cs="Arial"/>
          <w:kern w:val="0"/>
          <w14:ligatures w14:val="none"/>
        </w:rPr>
      </w:pPr>
    </w:p>
    <w:p w14:paraId="26E8EB31" w14:textId="77777777" w:rsidR="002032BA" w:rsidRPr="00E618D0" w:rsidRDefault="002032BA" w:rsidP="002032BA">
      <w:pPr>
        <w:jc w:val="both"/>
        <w:rPr>
          <w:rFonts w:ascii="Arial" w:hAnsi="Arial" w:cs="Arial"/>
          <w:kern w:val="0"/>
          <w14:ligatures w14:val="none"/>
        </w:rPr>
      </w:pPr>
      <w:r>
        <w:rPr>
          <w:rFonts w:ascii="Arial" w:hAnsi="Arial" w:cs="Arial"/>
          <w:kern w:val="0"/>
          <w14:ligatures w14:val="none"/>
        </w:rPr>
        <w:tab/>
        <w:t>ROLL CALL:</w:t>
      </w:r>
      <w:bookmarkEnd w:id="0"/>
      <w:bookmarkEnd w:id="1"/>
      <w:bookmarkEnd w:id="2"/>
    </w:p>
    <w:p w14:paraId="44EEDF67" w14:textId="77777777" w:rsidR="00A03A3C" w:rsidRDefault="00A03A3C"/>
    <w:sectPr w:rsidR="00A03A3C" w:rsidSect="004E360E">
      <w:headerReference w:type="even" r:id="rId7"/>
      <w:headerReference w:type="default" r:id="rId8"/>
      <w:footerReference w:type="even" r:id="rId9"/>
      <w:footerReference w:type="default" r:id="rId10"/>
      <w:headerReference w:type="first" r:id="rId11"/>
      <w:footerReference w:type="first" r:id="rId12"/>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CDF5" w14:textId="77777777" w:rsidR="00476D3D" w:rsidRDefault="00476D3D">
      <w:r>
        <w:separator/>
      </w:r>
    </w:p>
  </w:endnote>
  <w:endnote w:type="continuationSeparator" w:id="0">
    <w:p w14:paraId="0AA6F695" w14:textId="77777777" w:rsidR="00476D3D" w:rsidRDefault="0047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9173" w14:textId="77777777" w:rsidR="00F6668C" w:rsidRDefault="00F66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54989"/>
      <w:docPartObj>
        <w:docPartGallery w:val="Page Numbers (Bottom of Page)"/>
        <w:docPartUnique/>
      </w:docPartObj>
    </w:sdtPr>
    <w:sdtEndPr>
      <w:rPr>
        <w:noProof/>
      </w:rPr>
    </w:sdtEndPr>
    <w:sdtContent>
      <w:p w14:paraId="2DFE0643" w14:textId="77777777" w:rsidR="002032BA" w:rsidRDefault="00203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F3FD" w14:textId="77777777" w:rsidR="002032BA" w:rsidRDefault="00203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2794" w14:textId="77777777" w:rsidR="00F6668C" w:rsidRDefault="00F6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36A2" w14:textId="77777777" w:rsidR="00476D3D" w:rsidRDefault="00476D3D">
      <w:r>
        <w:separator/>
      </w:r>
    </w:p>
  </w:footnote>
  <w:footnote w:type="continuationSeparator" w:id="0">
    <w:p w14:paraId="42669C5A" w14:textId="77777777" w:rsidR="00476D3D" w:rsidRDefault="0047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207F" w14:textId="77777777" w:rsidR="00F6668C" w:rsidRDefault="00F66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BDDC" w14:textId="4F19AC08" w:rsidR="00F6668C" w:rsidRDefault="00F66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2CCC" w14:textId="77777777" w:rsidR="00F6668C" w:rsidRDefault="00F66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BB5"/>
    <w:multiLevelType w:val="hybridMultilevel"/>
    <w:tmpl w:val="BCD27ED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C084CFC"/>
    <w:multiLevelType w:val="hybridMultilevel"/>
    <w:tmpl w:val="2A2097D8"/>
    <w:lvl w:ilvl="0" w:tplc="04090015">
      <w:start w:val="1"/>
      <w:numFmt w:val="upp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2" w15:restartNumberingAfterBreak="0">
    <w:nsid w:val="158D6E01"/>
    <w:multiLevelType w:val="hybridMultilevel"/>
    <w:tmpl w:val="955EC82A"/>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3" w15:restartNumberingAfterBreak="0">
    <w:nsid w:val="1EA138B3"/>
    <w:multiLevelType w:val="hybridMultilevel"/>
    <w:tmpl w:val="56903BA8"/>
    <w:lvl w:ilvl="0" w:tplc="508CA164">
      <w:start w:val="1"/>
      <w:numFmt w:val="decimal"/>
      <w:lvlText w:val="%1."/>
      <w:lvlJc w:val="left"/>
      <w:pPr>
        <w:ind w:left="1500" w:hanging="360"/>
      </w:pPr>
      <w:rPr>
        <w:b w:val="0"/>
      </w:r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4" w15:restartNumberingAfterBreak="0">
    <w:nsid w:val="30503300"/>
    <w:multiLevelType w:val="hybridMultilevel"/>
    <w:tmpl w:val="2CBCABB2"/>
    <w:lvl w:ilvl="0" w:tplc="59E069D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A472F8"/>
    <w:multiLevelType w:val="hybridMultilevel"/>
    <w:tmpl w:val="E13435FC"/>
    <w:lvl w:ilvl="0" w:tplc="0409000F">
      <w:start w:val="1"/>
      <w:numFmt w:val="decimal"/>
      <w:lvlText w:val="%1."/>
      <w:lvlJc w:val="left"/>
      <w:pPr>
        <w:ind w:left="16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D4C5FBF"/>
    <w:multiLevelType w:val="hybridMultilevel"/>
    <w:tmpl w:val="3E14DB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0646AC"/>
    <w:multiLevelType w:val="hybridMultilevel"/>
    <w:tmpl w:val="DED07314"/>
    <w:lvl w:ilvl="0" w:tplc="FFFFFFFF">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EBB6E1C"/>
    <w:multiLevelType w:val="hybridMultilevel"/>
    <w:tmpl w:val="EF3C5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A4426"/>
    <w:multiLevelType w:val="hybridMultilevel"/>
    <w:tmpl w:val="AD507D52"/>
    <w:lvl w:ilvl="0" w:tplc="CC40321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370BA"/>
    <w:multiLevelType w:val="hybridMultilevel"/>
    <w:tmpl w:val="060EB568"/>
    <w:lvl w:ilvl="0" w:tplc="F00EE84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6513683">
    <w:abstractNumId w:val="2"/>
  </w:num>
  <w:num w:numId="2" w16cid:durableId="648242467">
    <w:abstractNumId w:val="4"/>
  </w:num>
  <w:num w:numId="3" w16cid:durableId="124929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153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129603">
    <w:abstractNumId w:val="0"/>
  </w:num>
  <w:num w:numId="6" w16cid:durableId="1545947443">
    <w:abstractNumId w:val="3"/>
  </w:num>
  <w:num w:numId="7" w16cid:durableId="1304002437">
    <w:abstractNumId w:val="10"/>
  </w:num>
  <w:num w:numId="8" w16cid:durableId="2077699058">
    <w:abstractNumId w:val="6"/>
  </w:num>
  <w:num w:numId="9" w16cid:durableId="1964998326">
    <w:abstractNumId w:val="1"/>
  </w:num>
  <w:num w:numId="10" w16cid:durableId="1647778236">
    <w:abstractNumId w:val="9"/>
  </w:num>
  <w:num w:numId="11" w16cid:durableId="263270414">
    <w:abstractNumId w:val="7"/>
  </w:num>
  <w:num w:numId="12" w16cid:durableId="1246836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BA"/>
    <w:rsid w:val="000D5128"/>
    <w:rsid w:val="001B3076"/>
    <w:rsid w:val="001D0C2F"/>
    <w:rsid w:val="002032BA"/>
    <w:rsid w:val="002E19E1"/>
    <w:rsid w:val="00476D3D"/>
    <w:rsid w:val="004E360E"/>
    <w:rsid w:val="00567088"/>
    <w:rsid w:val="00576D3C"/>
    <w:rsid w:val="005C05FB"/>
    <w:rsid w:val="006109FD"/>
    <w:rsid w:val="007477D6"/>
    <w:rsid w:val="007F130D"/>
    <w:rsid w:val="00936C14"/>
    <w:rsid w:val="00961675"/>
    <w:rsid w:val="00A03A3C"/>
    <w:rsid w:val="00B1221A"/>
    <w:rsid w:val="00B375DC"/>
    <w:rsid w:val="00B77867"/>
    <w:rsid w:val="00BA5448"/>
    <w:rsid w:val="00CC3A07"/>
    <w:rsid w:val="00CD6354"/>
    <w:rsid w:val="00D03273"/>
    <w:rsid w:val="00D558D8"/>
    <w:rsid w:val="00E03BA7"/>
    <w:rsid w:val="00E05B68"/>
    <w:rsid w:val="00F6668C"/>
    <w:rsid w:val="00FA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C50F7"/>
  <w15:chartTrackingRefBased/>
  <w15:docId w15:val="{6D8AA6BF-DC5E-498C-AB9D-88F53A7F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0E"/>
  </w:style>
  <w:style w:type="paragraph" w:styleId="Heading1">
    <w:name w:val="heading 1"/>
    <w:basedOn w:val="Normal"/>
    <w:next w:val="Normal"/>
    <w:link w:val="Heading1Char"/>
    <w:uiPriority w:val="9"/>
    <w:qFormat/>
    <w:rsid w:val="002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2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2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2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2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2BA"/>
    <w:rPr>
      <w:rFonts w:eastAsiaTheme="majorEastAsia" w:cstheme="majorBidi"/>
      <w:color w:val="272727" w:themeColor="text1" w:themeTint="D8"/>
    </w:rPr>
  </w:style>
  <w:style w:type="paragraph" w:styleId="Title">
    <w:name w:val="Title"/>
    <w:basedOn w:val="Normal"/>
    <w:next w:val="Normal"/>
    <w:link w:val="TitleChar"/>
    <w:uiPriority w:val="10"/>
    <w:qFormat/>
    <w:rsid w:val="002032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2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2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32BA"/>
    <w:rPr>
      <w:i/>
      <w:iCs/>
      <w:color w:val="404040" w:themeColor="text1" w:themeTint="BF"/>
    </w:rPr>
  </w:style>
  <w:style w:type="paragraph" w:styleId="ListParagraph">
    <w:name w:val="List Paragraph"/>
    <w:basedOn w:val="Normal"/>
    <w:uiPriority w:val="34"/>
    <w:qFormat/>
    <w:rsid w:val="002032BA"/>
    <w:pPr>
      <w:ind w:left="720"/>
      <w:contextualSpacing/>
    </w:pPr>
  </w:style>
  <w:style w:type="character" w:styleId="IntenseEmphasis">
    <w:name w:val="Intense Emphasis"/>
    <w:basedOn w:val="DefaultParagraphFont"/>
    <w:uiPriority w:val="21"/>
    <w:qFormat/>
    <w:rsid w:val="002032BA"/>
    <w:rPr>
      <w:i/>
      <w:iCs/>
      <w:color w:val="0F4761" w:themeColor="accent1" w:themeShade="BF"/>
    </w:rPr>
  </w:style>
  <w:style w:type="paragraph" w:styleId="IntenseQuote">
    <w:name w:val="Intense Quote"/>
    <w:basedOn w:val="Normal"/>
    <w:next w:val="Normal"/>
    <w:link w:val="IntenseQuoteChar"/>
    <w:uiPriority w:val="30"/>
    <w:qFormat/>
    <w:rsid w:val="002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2BA"/>
    <w:rPr>
      <w:i/>
      <w:iCs/>
      <w:color w:val="0F4761" w:themeColor="accent1" w:themeShade="BF"/>
    </w:rPr>
  </w:style>
  <w:style w:type="character" w:styleId="IntenseReference">
    <w:name w:val="Intense Reference"/>
    <w:basedOn w:val="DefaultParagraphFont"/>
    <w:uiPriority w:val="32"/>
    <w:qFormat/>
    <w:rsid w:val="002032BA"/>
    <w:rPr>
      <w:b/>
      <w:bCs/>
      <w:smallCaps/>
      <w:color w:val="0F4761" w:themeColor="accent1" w:themeShade="BF"/>
      <w:spacing w:val="5"/>
    </w:rPr>
  </w:style>
  <w:style w:type="paragraph" w:styleId="Footer">
    <w:name w:val="footer"/>
    <w:basedOn w:val="Normal"/>
    <w:link w:val="FooterChar"/>
    <w:uiPriority w:val="99"/>
    <w:unhideWhenUsed/>
    <w:rsid w:val="002032BA"/>
    <w:pPr>
      <w:tabs>
        <w:tab w:val="center" w:pos="4680"/>
        <w:tab w:val="right" w:pos="9360"/>
      </w:tabs>
    </w:pPr>
  </w:style>
  <w:style w:type="character" w:customStyle="1" w:styleId="FooterChar">
    <w:name w:val="Footer Char"/>
    <w:basedOn w:val="DefaultParagraphFont"/>
    <w:link w:val="Footer"/>
    <w:uiPriority w:val="99"/>
    <w:rsid w:val="002032BA"/>
  </w:style>
  <w:style w:type="paragraph" w:styleId="Header">
    <w:name w:val="header"/>
    <w:basedOn w:val="Normal"/>
    <w:link w:val="HeaderChar"/>
    <w:uiPriority w:val="99"/>
    <w:unhideWhenUsed/>
    <w:rsid w:val="002032BA"/>
    <w:pPr>
      <w:tabs>
        <w:tab w:val="center" w:pos="4680"/>
        <w:tab w:val="right" w:pos="9360"/>
      </w:tabs>
    </w:pPr>
  </w:style>
  <w:style w:type="character" w:customStyle="1" w:styleId="HeaderChar">
    <w:name w:val="Header Char"/>
    <w:basedOn w:val="DefaultParagraphFont"/>
    <w:link w:val="Header"/>
    <w:uiPriority w:val="99"/>
    <w:rsid w:val="002032BA"/>
  </w:style>
  <w:style w:type="paragraph" w:styleId="BlockText">
    <w:name w:val="Block Text"/>
    <w:basedOn w:val="Normal"/>
    <w:rsid w:val="002032BA"/>
    <w:pPr>
      <w:overflowPunct w:val="0"/>
      <w:autoSpaceDE w:val="0"/>
      <w:autoSpaceDN w:val="0"/>
      <w:adjustRightInd w:val="0"/>
      <w:spacing w:line="240" w:lineRule="atLeast"/>
      <w:ind w:left="1440" w:right="2160"/>
      <w:jc w:val="both"/>
      <w:textAlignment w:val="baseline"/>
    </w:pPr>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Miller</dc:creator>
  <cp:keywords/>
  <dc:description/>
  <cp:lastModifiedBy>Leslie Miller</cp:lastModifiedBy>
  <cp:revision>7</cp:revision>
  <dcterms:created xsi:type="dcterms:W3CDTF">2026-06-11T15:54:00Z</dcterms:created>
  <dcterms:modified xsi:type="dcterms:W3CDTF">2026-06-19T16:15:00Z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2026-06-11T15:55:49Z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cd131908-e648-421b-9cea-702b6963f8f4</vt:lpwstr>
  </property>
  <property fmtid="{D5CDD505-2E9C-101B-9397-08002B2CF9AE}" pid="7" name="MSIP_Label_defa4170-0d19-0005-0004-bc88714345d2_ActionId">
    <vt:lpwstr>dd2edd5e-be7a-48fc-aeeb-7a9803065caa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